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4EB" w:rsidRDefault="00C034EB">
      <w:pPr>
        <w:ind w:left="860" w:hanging="360"/>
        <w:rPr>
          <w:color w:val="000000"/>
          <w:sz w:val="20"/>
          <w:szCs w:val="20"/>
        </w:rPr>
      </w:pPr>
    </w:p>
    <w:p w:rsidR="00C034EB" w:rsidRDefault="00972726">
      <w:pPr>
        <w:pStyle w:val="Heading1"/>
        <w:ind w:firstLine="140"/>
      </w:pPr>
      <w:r>
        <w:t>PROFILE</w:t>
      </w:r>
    </w:p>
    <w:p w:rsidR="00C034EB" w:rsidRDefault="00972726">
      <w:pPr>
        <w:pStyle w:val="Heading1"/>
        <w:ind w:firstLine="140"/>
      </w:pPr>
      <w:r>
        <w:rPr>
          <w:noProof/>
          <w:sz w:val="2"/>
          <w:szCs w:val="2"/>
          <w:lang w:eastAsia="en-US"/>
        </w:rPr>
        <mc:AlternateContent>
          <mc:Choice Requires="wpg">
            <w:drawing>
              <wp:inline distT="0" distB="0" distL="0" distR="0">
                <wp:extent cx="6896100" cy="6350"/>
                <wp:effectExtent l="0" t="0" r="0" b="0"/>
                <wp:docPr id="11" name="Group 11"/>
                <wp:cNvGraphicFramePr/>
                <a:graphic xmlns:a="http://schemas.openxmlformats.org/drawingml/2006/main">
                  <a:graphicData uri="http://schemas.microsoft.com/office/word/2010/wordprocessingGroup">
                    <wpg:wgp>
                      <wpg:cNvGrpSpPr/>
                      <wpg:grpSpPr>
                        <a:xfrm>
                          <a:off x="0" y="0"/>
                          <a:ext cx="6896100" cy="6350"/>
                          <a:chOff x="1897950" y="3775225"/>
                          <a:chExt cx="6896100" cy="9550"/>
                        </a:xfrm>
                      </wpg:grpSpPr>
                      <wpg:grpSp>
                        <wpg:cNvPr id="1" name="Group 1"/>
                        <wpg:cNvGrpSpPr/>
                        <wpg:grpSpPr>
                          <a:xfrm>
                            <a:off x="1897950" y="3776825"/>
                            <a:ext cx="6896100" cy="6350"/>
                            <a:chOff x="1897950" y="3775225"/>
                            <a:chExt cx="6896125" cy="9550"/>
                          </a:xfrm>
                        </wpg:grpSpPr>
                        <wps:wsp>
                          <wps:cNvPr id="2" name="Rectangle 2"/>
                          <wps:cNvSpPr/>
                          <wps:spPr>
                            <a:xfrm>
                              <a:off x="1897950" y="3775225"/>
                              <a:ext cx="6896125" cy="955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g:grpSp>
                          <wpg:cNvPr id="3" name="Group 3"/>
                          <wpg:cNvGrpSpPr/>
                          <wpg:grpSpPr>
                            <a:xfrm>
                              <a:off x="1897950" y="3776825"/>
                              <a:ext cx="6896100" cy="3175"/>
                              <a:chOff x="0" y="0"/>
                              <a:chExt cx="10860" cy="5"/>
                            </a:xfrm>
                          </wpg:grpSpPr>
                          <wps:wsp>
                            <wps:cNvPr id="4" name="Rectangle 4"/>
                            <wps:cNvSpPr/>
                            <wps:spPr>
                              <a:xfrm>
                                <a:off x="0" y="0"/>
                                <a:ext cx="10850" cy="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s:wsp>
                            <wps:cNvPr id="5" name="Straight Arrow Connector 5"/>
                            <wps:cNvCnPr/>
                            <wps:spPr>
                              <a:xfrm>
                                <a:off x="0" y="5"/>
                                <a:ext cx="10860" cy="0"/>
                              </a:xfrm>
                              <a:prstGeom prst="straightConnector1">
                                <a:avLst/>
                              </a:prstGeom>
                              <a:noFill/>
                              <a:ln w="9525" cap="flat" cmpd="sng">
                                <a:solidFill>
                                  <a:srgbClr val="000000"/>
                                </a:solidFill>
                                <a:prstDash val="solid"/>
                                <a:round/>
                                <a:headEnd type="none" w="sm" len="sm"/>
                                <a:tailEnd type="none" w="sm" len="sm"/>
                              </a:ln>
                            </wps:spPr>
                            <wps:bodyPr/>
                          </wps:wsp>
                        </wpg:grpSp>
                      </wpg:grpSp>
                    </wpg:wgp>
                  </a:graphicData>
                </a:graphic>
              </wp:inline>
            </w:drawing>
          </mc:Choice>
          <mc:Fallback>
            <w:pict>
              <v:group id="Group 11" o:spid="_x0000_s1026" style="width:543pt;height:.5pt;mso-position-horizontal-relative:char;mso-position-vertical-relative:line" coordorigin="18979,37752" coordsize="689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">
                <v:group id="Group 1" o:spid="_x0000_s1027" style="position:absolute;left:18979;top:37768;width:68961;height:63" coordorigin="18979,37752" coordsize="68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8979;top:37752;width:68961;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C034EB" w:rsidRDefault="00C034EB"/>
                      </w:txbxContent>
                    </v:textbox>
                  </v:rect>
                  <v:group id="Group 3" o:spid="_x0000_s1029" style="position:absolute;left:18979;top:37768;width:68961;height:32" coordsize="10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width:108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C034EB" w:rsidRDefault="00C034EB"/>
                        </w:txbxContent>
                      </v:textbox>
                    </v:rect>
                    <v:shapetype id="_x0000_t32" coordsize="21600,21600" o:spt="32" o:oned="t" path="m,l21600,21600e" filled="f">
                      <v:path arrowok="t" fillok="f" o:connecttype="none"/>
                      <o:lock v:ext="edit" shapetype="t"/>
                    </v:shapetype>
                    <v:shape id="Straight Arrow Connector 5" o:spid="_x0000_s1031" type="#_x0000_t32" style="position:absolute;top:5;width:10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">
                      <v:stroke startarrowwidth="narrow" startarrowlength="short" endarrowwidth="narrow" endarrowlength="short"/>
                    </v:shape>
                  </v:group>
                </v:group>
                <w10:anchorlock/>
              </v:group>
            </w:pict>
          </mc:Fallback>
        </mc:AlternateContent>
      </w:r>
    </w:p>
    <w:p w:rsidR="00C034EB" w:rsidRDefault="00972726">
      <w:pPr>
        <w:ind w:left="567"/>
        <w:rPr>
          <w:color w:val="000000"/>
          <w:sz w:val="20"/>
          <w:szCs w:val="20"/>
        </w:rPr>
      </w:pPr>
      <w:r>
        <w:rPr>
          <w:color w:val="000000"/>
          <w:sz w:val="20"/>
          <w:szCs w:val="20"/>
        </w:rPr>
        <w:t xml:space="preserve">A self-driven persona who is highly committed to intellectual growth through learning from others and utilizing knowledge and skills acquired to serve in an efficient and dedicated manner. I thrive best under challenges with the ability to work in harmony </w:t>
      </w:r>
      <w:r>
        <w:rPr>
          <w:color w:val="000000"/>
          <w:sz w:val="20"/>
          <w:szCs w:val="20"/>
        </w:rPr>
        <w:t>with team members in bid to achieve set objectives under minimal or no supervision in my area of assignment. I would be privileged to work in areas of humanitarian assistance and community development especially in serving the less privileged in the societ</w:t>
      </w:r>
      <w:r>
        <w:rPr>
          <w:color w:val="000000"/>
          <w:sz w:val="20"/>
          <w:szCs w:val="20"/>
        </w:rPr>
        <w:t xml:space="preserve">y. I am a flexible persona who is open to </w:t>
      </w:r>
      <w:r>
        <w:rPr>
          <w:sz w:val="20"/>
          <w:szCs w:val="20"/>
        </w:rPr>
        <w:t>learning</w:t>
      </w:r>
      <w:r>
        <w:rPr>
          <w:color w:val="000000"/>
          <w:sz w:val="20"/>
          <w:szCs w:val="20"/>
        </w:rPr>
        <w:t xml:space="preserve"> from seniors and juniors with experience in initiating and embracing culturally diverse environments.</w:t>
      </w:r>
      <w:r>
        <w:rPr>
          <w:color w:val="000000"/>
          <w:sz w:val="20"/>
          <w:szCs w:val="20"/>
        </w:rPr>
        <w:tab/>
      </w:r>
    </w:p>
    <w:p w:rsidR="00C034EB" w:rsidRDefault="00C034EB">
      <w:pPr>
        <w:ind w:left="567"/>
        <w:rPr>
          <w:color w:val="000000"/>
          <w:sz w:val="20"/>
          <w:szCs w:val="20"/>
        </w:rPr>
      </w:pPr>
    </w:p>
    <w:p w:rsidR="00C034EB" w:rsidRDefault="00972726">
      <w:pPr>
        <w:pStyle w:val="Heading1"/>
        <w:ind w:firstLine="140"/>
      </w:pPr>
      <w:r>
        <w:t>EDUCATION</w:t>
      </w:r>
    </w:p>
    <w:p w:rsidR="00C034EB" w:rsidRDefault="00972726">
      <w:pPr>
        <w:spacing w:line="20" w:lineRule="auto"/>
        <w:ind w:left="106"/>
        <w:rPr>
          <w:color w:val="000000"/>
          <w:sz w:val="2"/>
          <w:szCs w:val="2"/>
        </w:rPr>
      </w:pPr>
      <w:r>
        <w:rPr>
          <w:noProof/>
          <w:color w:val="000000"/>
          <w:sz w:val="2"/>
          <w:szCs w:val="2"/>
          <w:lang w:eastAsia="en-US"/>
        </w:rPr>
        <mc:AlternateContent>
          <mc:Choice Requires="wpg">
            <w:drawing>
              <wp:inline distT="0" distB="0" distL="0" distR="0">
                <wp:extent cx="6896100" cy="6350"/>
                <wp:effectExtent l="0" t="0" r="0" b="0"/>
                <wp:docPr id="10" name="Group 10"/>
                <wp:cNvGraphicFramePr/>
                <a:graphic xmlns:a="http://schemas.openxmlformats.org/drawingml/2006/main">
                  <a:graphicData uri="http://schemas.microsoft.com/office/word/2010/wordprocessingGroup">
                    <wpg:wgp>
                      <wpg:cNvGrpSpPr/>
                      <wpg:grpSpPr>
                        <a:xfrm>
                          <a:off x="0" y="0"/>
                          <a:ext cx="6896100" cy="6350"/>
                          <a:chOff x="1897950" y="3775225"/>
                          <a:chExt cx="6896100" cy="9550"/>
                        </a:xfrm>
                      </wpg:grpSpPr>
                      <wpg:grpSp>
                        <wpg:cNvPr id="6" name="Group 6"/>
                        <wpg:cNvGrpSpPr/>
                        <wpg:grpSpPr>
                          <a:xfrm>
                            <a:off x="1897950" y="3776825"/>
                            <a:ext cx="6896100" cy="6350"/>
                            <a:chOff x="1897950" y="3775225"/>
                            <a:chExt cx="6896125" cy="9550"/>
                          </a:xfrm>
                        </wpg:grpSpPr>
                        <wps:wsp>
                          <wps:cNvPr id="7" name="Rectangle 7"/>
                          <wps:cNvSpPr/>
                          <wps:spPr>
                            <a:xfrm>
                              <a:off x="1897950" y="3775225"/>
                              <a:ext cx="6896125" cy="955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g:grpSp>
                          <wpg:cNvPr id="8" name="Group 8"/>
                          <wpg:cNvGrpSpPr/>
                          <wpg:grpSpPr>
                            <a:xfrm>
                              <a:off x="1897950" y="3776825"/>
                              <a:ext cx="6896100" cy="3175"/>
                              <a:chOff x="0" y="0"/>
                              <a:chExt cx="10860" cy="5"/>
                            </a:xfrm>
                          </wpg:grpSpPr>
                          <wps:wsp>
                            <wps:cNvPr id="9" name="Rectangle 9"/>
                            <wps:cNvSpPr/>
                            <wps:spPr>
                              <a:xfrm>
                                <a:off x="0" y="0"/>
                                <a:ext cx="10850" cy="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s:wsp>
                            <wps:cNvPr id="12" name="Straight Arrow Connector 12"/>
                            <wps:cNvCnPr/>
                            <wps:spPr>
                              <a:xfrm>
                                <a:off x="0" y="5"/>
                                <a:ext cx="10860" cy="0"/>
                              </a:xfrm>
                              <a:prstGeom prst="straightConnector1">
                                <a:avLst/>
                              </a:prstGeom>
                              <a:noFill/>
                              <a:ln w="9525" cap="flat" cmpd="sng">
                                <a:solidFill>
                                  <a:srgbClr val="000000"/>
                                </a:solidFill>
                                <a:prstDash val="solid"/>
                                <a:round/>
                                <a:headEnd type="none" w="sm" len="sm"/>
                                <a:tailEnd type="none" w="sm" len="sm"/>
                              </a:ln>
                            </wps:spPr>
                            <wps:bodyPr/>
                          </wps:wsp>
                        </wpg:grpSp>
                      </wpg:grpSp>
                    </wpg:wgp>
                  </a:graphicData>
                </a:graphic>
              </wp:inline>
            </w:drawing>
          </mc:Choice>
          <mc:Fallback>
            <w:pict>
              <v:group id="Group 10" o:spid="_x0000_s1032" style="width:543pt;height:.5pt;mso-position-horizontal-relative:char;mso-position-vertical-relative:line" coordorigin="18979,37752" coordsize="689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">
                <v:group id="Group 6" o:spid="_x0000_s1033" style="position:absolute;left:18979;top:37768;width:68961;height:63" coordorigin="18979,37752" coordsize="68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4" style="position:absolute;left:18979;top:37752;width:68961;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rsidR="00C034EB" w:rsidRDefault="00C034EB"/>
                      </w:txbxContent>
                    </v:textbox>
                  </v:rect>
                  <v:group id="Group 8" o:spid="_x0000_s1035" style="position:absolute;left:18979;top:37768;width:68961;height:32" coordsize="10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o:spid="_x0000_s1036" style="position:absolute;width:108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rsidR="00C034EB" w:rsidRDefault="00C034EB"/>
                        </w:txbxContent>
                      </v:textbox>
                    </v:rect>
                    <v:shape id="Straight Arrow Connector 12" o:spid="_x0000_s1037" type="#_x0000_t32" style="position:absolute;top:5;width:10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">
                      <v:stroke startarrowwidth="narrow" startarrowlength="short" endarrowwidth="narrow" endarrowlength="short"/>
                    </v:shape>
                  </v:group>
                </v:group>
                <w10:anchorlock/>
              </v:group>
            </w:pict>
          </mc:Fallback>
        </mc:AlternateContent>
      </w:r>
    </w:p>
    <w:p w:rsidR="00C034EB" w:rsidRDefault="00972726">
      <w:pPr>
        <w:pStyle w:val="Heading2"/>
        <w:tabs>
          <w:tab w:val="left" w:pos="9674"/>
        </w:tabs>
        <w:spacing w:before="7"/>
        <w:ind w:firstLine="140"/>
      </w:pPr>
      <w:r>
        <w:t>UNIVERSITY</w:t>
      </w:r>
      <w:r>
        <w:tab/>
        <w:t xml:space="preserve">    Nairobi, KE</w:t>
      </w:r>
    </w:p>
    <w:p w:rsidR="00C034EB" w:rsidRDefault="00972726">
      <w:pPr>
        <w:numPr>
          <w:ilvl w:val="0"/>
          <w:numId w:val="1"/>
        </w:numPr>
        <w:tabs>
          <w:tab w:val="left" w:pos="860"/>
          <w:tab w:val="left" w:pos="861"/>
          <w:tab w:val="left" w:pos="9214"/>
        </w:tabs>
        <w:spacing w:before="1" w:line="245" w:lineRule="auto"/>
        <w:ind w:left="851"/>
        <w:rPr>
          <w:i/>
          <w:color w:val="000000"/>
          <w:sz w:val="20"/>
          <w:szCs w:val="20"/>
        </w:rPr>
      </w:pPr>
      <w:r>
        <w:rPr>
          <w:color w:val="000000"/>
          <w:sz w:val="20"/>
          <w:szCs w:val="20"/>
        </w:rPr>
        <w:t xml:space="preserve">Bachelor of Commerce – </w:t>
      </w:r>
      <w:r>
        <w:rPr>
          <w:sz w:val="20"/>
          <w:szCs w:val="20"/>
        </w:rPr>
        <w:t>Finance</w:t>
      </w:r>
      <w:r>
        <w:rPr>
          <w:color w:val="000000"/>
          <w:sz w:val="20"/>
          <w:szCs w:val="20"/>
        </w:rPr>
        <w:t>, University of Nairobi</w:t>
      </w:r>
      <w:r>
        <w:rPr>
          <w:color w:val="000000"/>
          <w:sz w:val="20"/>
          <w:szCs w:val="20"/>
        </w:rPr>
        <w:tab/>
      </w:r>
      <w:r>
        <w:rPr>
          <w:i/>
          <w:sz w:val="20"/>
          <w:szCs w:val="20"/>
        </w:rPr>
        <w:t>Ma</w:t>
      </w:r>
      <w:r>
        <w:rPr>
          <w:i/>
          <w:sz w:val="20"/>
          <w:szCs w:val="20"/>
        </w:rPr>
        <w:t xml:space="preserve">y </w:t>
      </w:r>
      <w:r>
        <w:rPr>
          <w:i/>
          <w:color w:val="000000"/>
          <w:sz w:val="20"/>
          <w:szCs w:val="20"/>
        </w:rPr>
        <w:t>201</w:t>
      </w:r>
      <w:r>
        <w:rPr>
          <w:i/>
          <w:sz w:val="20"/>
          <w:szCs w:val="20"/>
        </w:rPr>
        <w:t>6</w:t>
      </w:r>
      <w:r>
        <w:rPr>
          <w:i/>
          <w:color w:val="000000"/>
          <w:sz w:val="20"/>
          <w:szCs w:val="20"/>
        </w:rPr>
        <w:t xml:space="preserve"> – Dec 2019</w:t>
      </w:r>
    </w:p>
    <w:p w:rsidR="00C034EB" w:rsidRDefault="00C034EB">
      <w:pPr>
        <w:tabs>
          <w:tab w:val="left" w:pos="860"/>
          <w:tab w:val="left" w:pos="861"/>
        </w:tabs>
        <w:ind w:left="500"/>
        <w:rPr>
          <w:sz w:val="20"/>
          <w:szCs w:val="20"/>
        </w:rPr>
      </w:pPr>
    </w:p>
    <w:p w:rsidR="00C034EB" w:rsidRDefault="00C034EB">
      <w:pPr>
        <w:spacing w:line="245" w:lineRule="auto"/>
        <w:ind w:left="851"/>
        <w:rPr>
          <w:color w:val="000000"/>
        </w:rPr>
      </w:pPr>
    </w:p>
    <w:p w:rsidR="00C034EB" w:rsidRDefault="00972726">
      <w:pPr>
        <w:pStyle w:val="Heading2"/>
        <w:tabs>
          <w:tab w:val="left" w:pos="9871"/>
        </w:tabs>
        <w:spacing w:line="229" w:lineRule="auto"/>
        <w:ind w:firstLine="140"/>
      </w:pPr>
      <w:r>
        <w:t>HIGH SCHOOL</w:t>
      </w:r>
      <w:r>
        <w:tab/>
        <w:t>Nairobi, KE</w:t>
      </w:r>
    </w:p>
    <w:p w:rsidR="00C034EB" w:rsidRDefault="00972726">
      <w:pPr>
        <w:numPr>
          <w:ilvl w:val="0"/>
          <w:numId w:val="2"/>
        </w:numPr>
        <w:tabs>
          <w:tab w:val="left" w:pos="860"/>
          <w:tab w:val="left" w:pos="861"/>
          <w:tab w:val="left" w:pos="9197"/>
        </w:tabs>
        <w:spacing w:before="1" w:line="245" w:lineRule="auto"/>
        <w:ind w:hanging="360"/>
        <w:rPr>
          <w:i/>
          <w:color w:val="000000"/>
        </w:rPr>
      </w:pPr>
      <w:r>
        <w:rPr>
          <w:color w:val="000000"/>
          <w:sz w:val="20"/>
          <w:szCs w:val="20"/>
        </w:rPr>
        <w:t xml:space="preserve">Kenya Certificate of Secondary Education (K.C.S.E), </w:t>
      </w:r>
      <w:proofErr w:type="spellStart"/>
      <w:r>
        <w:rPr>
          <w:rFonts w:ascii="Cambria" w:eastAsia="Cambria" w:hAnsi="Cambria" w:cs="Cambria"/>
          <w:color w:val="000000"/>
          <w:sz w:val="20"/>
          <w:szCs w:val="20"/>
        </w:rPr>
        <w:t>Menengai</w:t>
      </w:r>
      <w:proofErr w:type="spellEnd"/>
      <w:r>
        <w:rPr>
          <w:rFonts w:ascii="Cambria" w:eastAsia="Cambria" w:hAnsi="Cambria" w:cs="Cambria"/>
          <w:color w:val="000000"/>
          <w:sz w:val="20"/>
          <w:szCs w:val="20"/>
        </w:rPr>
        <w:t xml:space="preserve"> High School</w:t>
      </w:r>
      <w:r>
        <w:rPr>
          <w:color w:val="000000"/>
          <w:sz w:val="20"/>
          <w:szCs w:val="20"/>
        </w:rPr>
        <w:tab/>
      </w:r>
      <w:r>
        <w:rPr>
          <w:i/>
          <w:color w:val="000000"/>
          <w:sz w:val="20"/>
          <w:szCs w:val="20"/>
        </w:rPr>
        <w:t>Feb 2012 – Nov 201</w:t>
      </w:r>
      <w:r>
        <w:rPr>
          <w:i/>
          <w:color w:val="000000"/>
          <w:sz w:val="20"/>
          <w:szCs w:val="20"/>
        </w:rPr>
        <w:t>5</w:t>
      </w:r>
    </w:p>
    <w:p w:rsidR="00C034EB" w:rsidRDefault="00C034EB">
      <w:pPr>
        <w:tabs>
          <w:tab w:val="left" w:pos="860"/>
          <w:tab w:val="left" w:pos="861"/>
          <w:tab w:val="left" w:pos="9197"/>
        </w:tabs>
        <w:spacing w:before="1" w:line="245" w:lineRule="auto"/>
        <w:ind w:left="860"/>
        <w:rPr>
          <w:i/>
          <w:color w:val="000000"/>
          <w:sz w:val="20"/>
          <w:szCs w:val="20"/>
        </w:rPr>
      </w:pPr>
    </w:p>
    <w:p w:rsidR="00C034EB" w:rsidRDefault="00972726">
      <w:pPr>
        <w:pStyle w:val="Heading2"/>
        <w:tabs>
          <w:tab w:val="left" w:pos="9871"/>
        </w:tabs>
        <w:spacing w:line="229" w:lineRule="auto"/>
        <w:ind w:firstLine="140"/>
      </w:pPr>
      <w:r>
        <w:t>PRIMARY SCHOOL</w:t>
      </w:r>
      <w:r>
        <w:tab/>
        <w:t>Nairobi, KE</w:t>
      </w:r>
    </w:p>
    <w:p w:rsidR="00C034EB" w:rsidRDefault="00972726">
      <w:pPr>
        <w:numPr>
          <w:ilvl w:val="0"/>
          <w:numId w:val="2"/>
        </w:numPr>
        <w:tabs>
          <w:tab w:val="left" w:pos="860"/>
          <w:tab w:val="left" w:pos="861"/>
          <w:tab w:val="left" w:pos="9197"/>
        </w:tabs>
        <w:spacing w:before="1" w:line="245" w:lineRule="auto"/>
        <w:ind w:hanging="360"/>
        <w:rPr>
          <w:i/>
          <w:color w:val="000000"/>
        </w:rPr>
      </w:pPr>
      <w:r>
        <w:rPr>
          <w:color w:val="000000"/>
          <w:sz w:val="20"/>
          <w:szCs w:val="20"/>
        </w:rPr>
        <w:t xml:space="preserve">Kenya Certificate of Primary Education (K.C.P.E), </w:t>
      </w:r>
      <w:proofErr w:type="spellStart"/>
      <w:r>
        <w:rPr>
          <w:rFonts w:ascii="Cambria" w:eastAsia="Cambria" w:hAnsi="Cambria" w:cs="Cambria"/>
          <w:color w:val="000000"/>
          <w:sz w:val="20"/>
          <w:szCs w:val="20"/>
        </w:rPr>
        <w:t>Harambee</w:t>
      </w:r>
      <w:proofErr w:type="spellEnd"/>
      <w:r>
        <w:rPr>
          <w:rFonts w:ascii="Cambria" w:eastAsia="Cambria" w:hAnsi="Cambria" w:cs="Cambria"/>
          <w:color w:val="000000"/>
          <w:sz w:val="20"/>
          <w:szCs w:val="20"/>
        </w:rPr>
        <w:t xml:space="preserve"> </w:t>
      </w:r>
      <w:proofErr w:type="spellStart"/>
      <w:r>
        <w:rPr>
          <w:rFonts w:ascii="Cambria" w:eastAsia="Cambria" w:hAnsi="Cambria" w:cs="Cambria"/>
          <w:color w:val="000000"/>
          <w:sz w:val="20"/>
          <w:szCs w:val="20"/>
        </w:rPr>
        <w:t>Khalsa</w:t>
      </w:r>
      <w:proofErr w:type="spellEnd"/>
      <w:r>
        <w:rPr>
          <w:rFonts w:ascii="Cambria" w:eastAsia="Cambria" w:hAnsi="Cambria" w:cs="Cambria"/>
          <w:color w:val="000000"/>
          <w:sz w:val="20"/>
          <w:szCs w:val="20"/>
        </w:rPr>
        <w:t xml:space="preserve"> School</w:t>
      </w:r>
      <w:r>
        <w:rPr>
          <w:color w:val="000000"/>
          <w:sz w:val="20"/>
          <w:szCs w:val="20"/>
        </w:rPr>
        <w:tab/>
      </w:r>
      <w:r>
        <w:rPr>
          <w:i/>
          <w:color w:val="000000"/>
          <w:sz w:val="20"/>
          <w:szCs w:val="20"/>
        </w:rPr>
        <w:t>–Nov 2011</w:t>
      </w:r>
    </w:p>
    <w:p w:rsidR="00C034EB" w:rsidRDefault="00C034EB">
      <w:pPr>
        <w:tabs>
          <w:tab w:val="left" w:pos="860"/>
          <w:tab w:val="left" w:pos="861"/>
          <w:tab w:val="left" w:pos="9197"/>
        </w:tabs>
        <w:spacing w:before="1" w:line="245" w:lineRule="auto"/>
        <w:ind w:left="860"/>
        <w:rPr>
          <w:i/>
          <w:color w:val="000000"/>
          <w:sz w:val="20"/>
          <w:szCs w:val="20"/>
        </w:rPr>
      </w:pPr>
    </w:p>
    <w:p w:rsidR="00C034EB" w:rsidRDefault="00972726">
      <w:pPr>
        <w:tabs>
          <w:tab w:val="left" w:pos="860"/>
          <w:tab w:val="left" w:pos="861"/>
        </w:tabs>
        <w:ind w:left="1440"/>
        <w:rPr>
          <w:color w:val="000000"/>
          <w:sz w:val="20"/>
          <w:szCs w:val="20"/>
        </w:rPr>
      </w:pPr>
      <w:r>
        <w:rPr>
          <w:color w:val="000000"/>
          <w:sz w:val="20"/>
          <w:szCs w:val="20"/>
        </w:rPr>
        <w:tab/>
      </w:r>
    </w:p>
    <w:p w:rsidR="00C034EB" w:rsidRDefault="00972726">
      <w:pPr>
        <w:pStyle w:val="Heading1"/>
        <w:ind w:firstLine="140"/>
        <w:rPr>
          <w:sz w:val="20"/>
          <w:szCs w:val="20"/>
        </w:rPr>
      </w:pPr>
      <w:r>
        <w:rPr>
          <w:sz w:val="20"/>
          <w:szCs w:val="20"/>
        </w:rPr>
        <w:t>OTHER</w:t>
      </w:r>
      <w:r>
        <w:rPr>
          <w:sz w:val="20"/>
          <w:szCs w:val="20"/>
        </w:rPr>
        <w:t xml:space="preserve"> QUALIFICATIONS</w:t>
      </w:r>
    </w:p>
    <w:p w:rsidR="00C034EB" w:rsidRDefault="00972726">
      <w:pPr>
        <w:spacing w:line="20" w:lineRule="auto"/>
        <w:ind w:left="106"/>
        <w:rPr>
          <w:color w:val="000000"/>
          <w:sz w:val="20"/>
          <w:szCs w:val="20"/>
        </w:rPr>
      </w:pPr>
      <w:r>
        <w:rPr>
          <w:noProof/>
          <w:color w:val="000000"/>
          <w:sz w:val="20"/>
          <w:szCs w:val="20"/>
          <w:lang w:eastAsia="en-US"/>
        </w:rPr>
        <mc:AlternateContent>
          <mc:Choice Requires="wpg">
            <w:drawing>
              <wp:inline distT="0" distB="0" distL="0" distR="0">
                <wp:extent cx="6896100" cy="6350"/>
                <wp:effectExtent l="0" t="0" r="0" b="0"/>
                <wp:docPr id="13" name="Group 13"/>
                <wp:cNvGraphicFramePr/>
                <a:graphic xmlns:a="http://schemas.openxmlformats.org/drawingml/2006/main">
                  <a:graphicData uri="http://schemas.microsoft.com/office/word/2010/wordprocessingGroup">
                    <wpg:wgp>
                      <wpg:cNvGrpSpPr/>
                      <wpg:grpSpPr>
                        <a:xfrm>
                          <a:off x="0" y="0"/>
                          <a:ext cx="6896100" cy="6350"/>
                          <a:chOff x="1897950" y="3775225"/>
                          <a:chExt cx="6896100" cy="9550"/>
                        </a:xfrm>
                      </wpg:grpSpPr>
                      <wpg:grpSp>
                        <wpg:cNvPr id="14" name="Group 14"/>
                        <wpg:cNvGrpSpPr/>
                        <wpg:grpSpPr>
                          <a:xfrm>
                            <a:off x="1897950" y="3776825"/>
                            <a:ext cx="6896100" cy="6350"/>
                            <a:chOff x="1897950" y="3775225"/>
                            <a:chExt cx="6896125" cy="9550"/>
                          </a:xfrm>
                        </wpg:grpSpPr>
                        <wps:wsp>
                          <wps:cNvPr id="15" name="Rectangle 15"/>
                          <wps:cNvSpPr/>
                          <wps:spPr>
                            <a:xfrm>
                              <a:off x="1897950" y="3775225"/>
                              <a:ext cx="6896125" cy="955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g:grpSp>
                          <wpg:cNvPr id="16" name="Group 16"/>
                          <wpg:cNvGrpSpPr/>
                          <wpg:grpSpPr>
                            <a:xfrm>
                              <a:off x="1897950" y="3776825"/>
                              <a:ext cx="6896100" cy="3175"/>
                              <a:chOff x="0" y="0"/>
                              <a:chExt cx="10860" cy="5"/>
                            </a:xfrm>
                          </wpg:grpSpPr>
                          <wps:wsp>
                            <wps:cNvPr id="17" name="Rectangle 17"/>
                            <wps:cNvSpPr/>
                            <wps:spPr>
                              <a:xfrm>
                                <a:off x="0" y="0"/>
                                <a:ext cx="10850" cy="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s:wsp>
                            <wps:cNvPr id="18" name="Straight Arrow Connector 18"/>
                            <wps:cNvCnPr/>
                            <wps:spPr>
                              <a:xfrm>
                                <a:off x="0" y="5"/>
                                <a:ext cx="10860" cy="0"/>
                              </a:xfrm>
                              <a:prstGeom prst="straightConnector1">
                                <a:avLst/>
                              </a:prstGeom>
                              <a:noFill/>
                              <a:ln w="9525" cap="flat" cmpd="sng">
                                <a:solidFill>
                                  <a:srgbClr val="000000"/>
                                </a:solidFill>
                                <a:prstDash val="solid"/>
                                <a:round/>
                                <a:headEnd type="none" w="sm" len="sm"/>
                                <a:tailEnd type="none" w="sm" len="sm"/>
                              </a:ln>
                            </wps:spPr>
                            <wps:bodyPr/>
                          </wps:wsp>
                        </wpg:grpSp>
                      </wpg:grpSp>
                    </wpg:wgp>
                  </a:graphicData>
                </a:graphic>
              </wp:inline>
            </w:drawing>
          </mc:Choice>
          <mc:Fallback>
            <w:pict>
              <v:group id="Group 13" o:spid="_x0000_s1038" style="width:543pt;height:.5pt;mso-position-horizontal-relative:char;mso-position-vertical-relative:line" coordorigin="18979,37752" coordsize="689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">
                <v:group id="Group 14" o:spid="_x0000_s1039" style="position:absolute;left:18979;top:37768;width:68961;height:63" coordorigin="18979,37752" coordsize="68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40" style="position:absolute;left:18979;top:37752;width:68961;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rsidR="00C034EB" w:rsidRDefault="00C034EB"/>
                      </w:txbxContent>
                    </v:textbox>
                  </v:rect>
                  <v:group id="Group 16" o:spid="_x0000_s1041" style="position:absolute;left:18979;top:37768;width:68961;height:32" coordsize="10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7" o:spid="_x0000_s1042" style="position:absolute;width:108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" filled="f" stroked="f">
                      <v:textbox inset="2.53958mm,2.53958mm,2.53958mm,2.53958mm">
                        <w:txbxContent>
                          <w:p w:rsidR="00C034EB" w:rsidRDefault="00C034EB"/>
                        </w:txbxContent>
                      </v:textbox>
                    </v:rect>
                    <v:shape id="Straight Arrow Connector 18" o:spid="_x0000_s1043" type="#_x0000_t32" style="position:absolute;top:5;width:10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">
                      <v:stroke startarrowwidth="narrow" startarrowlength="short" endarrowwidth="narrow" endarrowlength="short"/>
                    </v:shape>
                  </v:group>
                </v:group>
                <w10:anchorlock/>
              </v:group>
            </w:pict>
          </mc:Fallback>
        </mc:AlternateContent>
      </w:r>
    </w:p>
    <w:p w:rsidR="00C034EB" w:rsidRDefault="00972726">
      <w:pPr>
        <w:rPr>
          <w:rFonts w:ascii="Century Gothic" w:eastAsia="Century Gothic" w:hAnsi="Century Gothic" w:cs="Century Gothic"/>
          <w:b/>
          <w:sz w:val="18"/>
          <w:szCs w:val="18"/>
        </w:rPr>
      </w:pPr>
      <w:r>
        <w:rPr>
          <w:b/>
          <w:color w:val="000000"/>
          <w:sz w:val="20"/>
          <w:szCs w:val="20"/>
        </w:rPr>
        <w:t xml:space="preserve"> </w:t>
      </w:r>
      <w:r>
        <w:rPr>
          <w:rFonts w:ascii="Century Gothic" w:eastAsia="Century Gothic" w:hAnsi="Century Gothic" w:cs="Century Gothic"/>
          <w:b/>
          <w:sz w:val="18"/>
          <w:szCs w:val="18"/>
        </w:rPr>
        <w:t>CHRIST THE KING COLLEGE</w:t>
      </w:r>
    </w:p>
    <w:p w:rsidR="00C034EB" w:rsidRDefault="00972726">
      <w:pPr>
        <w:widowControl/>
        <w:tabs>
          <w:tab w:val="left" w:pos="851"/>
        </w:tabs>
        <w:rPr>
          <w:i/>
          <w:color w:val="000000"/>
          <w:sz w:val="20"/>
          <w:szCs w:val="20"/>
        </w:rPr>
      </w:pPr>
      <w:r>
        <w:rPr>
          <w:i/>
          <w:color w:val="000000"/>
          <w:sz w:val="20"/>
          <w:szCs w:val="20"/>
        </w:rPr>
        <w:t xml:space="preserve">Operating systems (Windows and </w:t>
      </w:r>
      <w:proofErr w:type="spellStart"/>
      <w:r>
        <w:rPr>
          <w:i/>
          <w:color w:val="000000"/>
          <w:sz w:val="20"/>
          <w:szCs w:val="20"/>
        </w:rPr>
        <w:t>MacOS</w:t>
      </w:r>
      <w:proofErr w:type="spellEnd"/>
      <w:r>
        <w:rPr>
          <w:i/>
          <w:color w:val="000000"/>
          <w:sz w:val="20"/>
          <w:szCs w:val="20"/>
        </w:rPr>
        <w:t>) ...</w:t>
      </w:r>
    </w:p>
    <w:p w:rsidR="00C034EB" w:rsidRDefault="00972726">
      <w:pPr>
        <w:widowControl/>
        <w:tabs>
          <w:tab w:val="left" w:pos="851"/>
        </w:tabs>
        <w:rPr>
          <w:i/>
          <w:color w:val="000000"/>
          <w:sz w:val="20"/>
          <w:szCs w:val="20"/>
        </w:rPr>
      </w:pPr>
      <w:r>
        <w:rPr>
          <w:i/>
          <w:color w:val="000000"/>
          <w:sz w:val="20"/>
          <w:szCs w:val="20"/>
        </w:rPr>
        <w:t>Office suites (Microsoft Office, G Suite) ...</w:t>
      </w:r>
    </w:p>
    <w:p w:rsidR="00C034EB" w:rsidRDefault="00972726">
      <w:pPr>
        <w:widowControl/>
        <w:tabs>
          <w:tab w:val="left" w:pos="851"/>
        </w:tabs>
        <w:rPr>
          <w:i/>
          <w:color w:val="000000"/>
          <w:sz w:val="20"/>
          <w:szCs w:val="20"/>
        </w:rPr>
      </w:pPr>
      <w:r>
        <w:rPr>
          <w:i/>
          <w:color w:val="000000"/>
          <w:sz w:val="20"/>
          <w:szCs w:val="20"/>
        </w:rPr>
        <w:t>Presentation software (PowerPoint, Keynote) ...</w:t>
      </w:r>
    </w:p>
    <w:p w:rsidR="00C034EB" w:rsidRDefault="00972726">
      <w:pPr>
        <w:widowControl/>
        <w:tabs>
          <w:tab w:val="left" w:pos="851"/>
        </w:tabs>
        <w:rPr>
          <w:i/>
          <w:color w:val="000000"/>
          <w:sz w:val="20"/>
          <w:szCs w:val="20"/>
        </w:rPr>
      </w:pPr>
      <w:r>
        <w:rPr>
          <w:i/>
          <w:color w:val="000000"/>
          <w:sz w:val="20"/>
          <w:szCs w:val="20"/>
        </w:rPr>
        <w:t>Spreadsheets (Excel, Google Spreadsheets, etc.) ...</w:t>
      </w:r>
    </w:p>
    <w:p w:rsidR="00C034EB" w:rsidRDefault="00972726">
      <w:pPr>
        <w:widowControl/>
        <w:tabs>
          <w:tab w:val="left" w:pos="851"/>
        </w:tabs>
        <w:rPr>
          <w:i/>
          <w:color w:val="000000"/>
          <w:sz w:val="20"/>
          <w:szCs w:val="20"/>
        </w:rPr>
      </w:pPr>
      <w:r>
        <w:rPr>
          <w:i/>
          <w:color w:val="000000"/>
          <w:sz w:val="20"/>
          <w:szCs w:val="20"/>
        </w:rPr>
        <w:t xml:space="preserve">Communication and </w:t>
      </w:r>
      <w:r>
        <w:rPr>
          <w:i/>
          <w:color w:val="000000"/>
          <w:sz w:val="20"/>
          <w:szCs w:val="20"/>
        </w:rPr>
        <w:t>collaboration tools (Slack, Skype, etc.)</w:t>
      </w:r>
    </w:p>
    <w:p w:rsidR="00C034EB" w:rsidRDefault="00C034EB">
      <w:pPr>
        <w:widowControl/>
        <w:tabs>
          <w:tab w:val="left" w:pos="851"/>
        </w:tabs>
        <w:rPr>
          <w:i/>
          <w:color w:val="000000"/>
          <w:sz w:val="20"/>
          <w:szCs w:val="20"/>
        </w:rPr>
      </w:pPr>
    </w:p>
    <w:p w:rsidR="00C034EB" w:rsidRDefault="00972726">
      <w:pPr>
        <w:pStyle w:val="Heading1"/>
        <w:ind w:firstLine="140"/>
      </w:pPr>
      <w:r>
        <w:t>PROFESSIONAL EXPERIENCE</w:t>
      </w:r>
    </w:p>
    <w:p w:rsidR="00C034EB" w:rsidRDefault="00972726">
      <w:pPr>
        <w:spacing w:line="20" w:lineRule="auto"/>
        <w:ind w:left="106"/>
        <w:rPr>
          <w:color w:val="000000"/>
          <w:sz w:val="2"/>
          <w:szCs w:val="2"/>
        </w:rPr>
      </w:pPr>
      <w:r>
        <w:rPr>
          <w:noProof/>
          <w:color w:val="000000"/>
          <w:sz w:val="2"/>
          <w:szCs w:val="2"/>
          <w:lang w:eastAsia="en-US"/>
        </w:rPr>
        <mc:AlternateContent>
          <mc:Choice Requires="wpg">
            <w:drawing>
              <wp:inline distT="0" distB="0" distL="0" distR="0">
                <wp:extent cx="6896100" cy="6350"/>
                <wp:effectExtent l="0" t="0" r="0" b="0"/>
                <wp:docPr id="19" name="Group 19"/>
                <wp:cNvGraphicFramePr/>
                <a:graphic xmlns:a="http://schemas.openxmlformats.org/drawingml/2006/main">
                  <a:graphicData uri="http://schemas.microsoft.com/office/word/2010/wordprocessingGroup">
                    <wpg:wgp>
                      <wpg:cNvGrpSpPr/>
                      <wpg:grpSpPr>
                        <a:xfrm>
                          <a:off x="0" y="0"/>
                          <a:ext cx="6896100" cy="6350"/>
                          <a:chOff x="1897950" y="3775225"/>
                          <a:chExt cx="6896100" cy="9550"/>
                        </a:xfrm>
                      </wpg:grpSpPr>
                      <wpg:grpSp>
                        <wpg:cNvPr id="20" name="Group 20"/>
                        <wpg:cNvGrpSpPr/>
                        <wpg:grpSpPr>
                          <a:xfrm>
                            <a:off x="1897950" y="3776825"/>
                            <a:ext cx="6896100" cy="6350"/>
                            <a:chOff x="1897950" y="3775225"/>
                            <a:chExt cx="6896125" cy="9550"/>
                          </a:xfrm>
                        </wpg:grpSpPr>
                        <wps:wsp>
                          <wps:cNvPr id="21" name="Rectangle 21"/>
                          <wps:cNvSpPr/>
                          <wps:spPr>
                            <a:xfrm>
                              <a:off x="1897950" y="3775225"/>
                              <a:ext cx="6896125" cy="955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g:grpSp>
                          <wpg:cNvPr id="22" name="Group 22"/>
                          <wpg:cNvGrpSpPr/>
                          <wpg:grpSpPr>
                            <a:xfrm>
                              <a:off x="1897950" y="3776825"/>
                              <a:ext cx="6896100" cy="3175"/>
                              <a:chOff x="0" y="0"/>
                              <a:chExt cx="10860" cy="5"/>
                            </a:xfrm>
                          </wpg:grpSpPr>
                          <wps:wsp>
                            <wps:cNvPr id="23" name="Rectangle 23"/>
                            <wps:cNvSpPr/>
                            <wps:spPr>
                              <a:xfrm>
                                <a:off x="0" y="0"/>
                                <a:ext cx="10850" cy="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s:wsp>
                            <wps:cNvPr id="24" name="Straight Arrow Connector 24"/>
                            <wps:cNvCnPr/>
                            <wps:spPr>
                              <a:xfrm>
                                <a:off x="0" y="5"/>
                                <a:ext cx="10860" cy="0"/>
                              </a:xfrm>
                              <a:prstGeom prst="straightConnector1">
                                <a:avLst/>
                              </a:prstGeom>
                              <a:noFill/>
                              <a:ln w="9525" cap="flat" cmpd="sng">
                                <a:solidFill>
                                  <a:srgbClr val="000000"/>
                                </a:solidFill>
                                <a:prstDash val="solid"/>
                                <a:round/>
                                <a:headEnd type="none" w="sm" len="sm"/>
                                <a:tailEnd type="none" w="sm" len="sm"/>
                              </a:ln>
                            </wps:spPr>
                            <wps:bodyPr/>
                          </wps:wsp>
                        </wpg:grpSp>
                      </wpg:grpSp>
                    </wpg:wgp>
                  </a:graphicData>
                </a:graphic>
              </wp:inline>
            </w:drawing>
          </mc:Choice>
          <mc:Fallback>
            <w:pict>
              <v:group id="Group 19" o:spid="_x0000_s1044" style="width:543pt;height:.5pt;mso-position-horizontal-relative:char;mso-position-vertical-relative:line" coordorigin="18979,37752" coordsize="689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">
                <v:group id="Group 20" o:spid="_x0000_s1045" style="position:absolute;left:18979;top:37768;width:68961;height:63" coordorigin="18979,37752" coordsize="68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046" style="position:absolute;left:18979;top:37752;width:68961;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rsidR="00C034EB" w:rsidRDefault="00C034EB"/>
                      </w:txbxContent>
                    </v:textbox>
                  </v:rect>
                  <v:group id="Group 22" o:spid="_x0000_s1047" style="position:absolute;left:18979;top:37768;width:68961;height:32" coordsize="10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3" o:spid="_x0000_s1048" style="position:absolute;width:108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filled="f" stroked="f">
                      <v:textbox inset="2.53958mm,2.53958mm,2.53958mm,2.53958mm">
                        <w:txbxContent>
                          <w:p w:rsidR="00C034EB" w:rsidRDefault="00C034EB"/>
                        </w:txbxContent>
                      </v:textbox>
                    </v:rect>
                    <v:shape id="Straight Arrow Connector 24" o:spid="_x0000_s1049" type="#_x0000_t32" style="position:absolute;top:5;width:10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">
                      <v:stroke startarrowwidth="narrow" startarrowlength="short" endarrowwidth="narrow" endarrowlength="short"/>
                    </v:shape>
                  </v:group>
                </v:group>
                <w10:anchorlock/>
              </v:group>
            </w:pict>
          </mc:Fallback>
        </mc:AlternateContent>
      </w:r>
    </w:p>
    <w:p w:rsidR="00C034EB" w:rsidRDefault="00972726">
      <w:pPr>
        <w:pStyle w:val="Heading2"/>
        <w:tabs>
          <w:tab w:val="left" w:pos="9828"/>
        </w:tabs>
        <w:ind w:firstLine="140"/>
      </w:pPr>
      <w:r>
        <w:rPr>
          <w:rFonts w:ascii="Cambria" w:eastAsia="Cambria" w:hAnsi="Cambria" w:cs="Cambria"/>
        </w:rPr>
        <w:t>University of Nairobi Records clerk</w:t>
      </w:r>
      <w:r>
        <w:tab/>
        <w:t>Nairobi, KE</w:t>
      </w:r>
    </w:p>
    <w:p w:rsidR="00C034EB" w:rsidRDefault="00972726">
      <w:pPr>
        <w:tabs>
          <w:tab w:val="left" w:pos="9283"/>
        </w:tabs>
        <w:spacing w:line="229" w:lineRule="auto"/>
        <w:ind w:left="140"/>
        <w:rPr>
          <w:i/>
          <w:sz w:val="20"/>
          <w:szCs w:val="20"/>
        </w:rPr>
      </w:pPr>
      <w:r>
        <w:rPr>
          <w:i/>
          <w:sz w:val="20"/>
          <w:szCs w:val="20"/>
        </w:rPr>
        <w:t xml:space="preserve">Assistant Records Clerk-Work Study </w:t>
      </w:r>
      <w:r>
        <w:rPr>
          <w:i/>
          <w:sz w:val="20"/>
          <w:szCs w:val="20"/>
        </w:rPr>
        <w:tab/>
        <w:t>Jan 2017- May 2018</w:t>
      </w:r>
    </w:p>
    <w:p w:rsidR="00C034EB" w:rsidRDefault="00972726">
      <w:pPr>
        <w:widowControl/>
        <w:rPr>
          <w:color w:val="000000"/>
          <w:sz w:val="20"/>
          <w:szCs w:val="20"/>
        </w:rPr>
      </w:pPr>
      <w:r>
        <w:rPr>
          <w:rFonts w:ascii="Cambria" w:eastAsia="Cambria" w:hAnsi="Cambria" w:cs="Cambria"/>
          <w:color w:val="000000"/>
          <w:sz w:val="20"/>
          <w:szCs w:val="20"/>
        </w:rPr>
        <w:t xml:space="preserve">Worked as a Records Clerk at the university of Nairobi School </w:t>
      </w:r>
      <w:proofErr w:type="gramStart"/>
      <w:r>
        <w:rPr>
          <w:rFonts w:ascii="Cambria" w:eastAsia="Cambria" w:hAnsi="Cambria" w:cs="Cambria"/>
          <w:color w:val="000000"/>
          <w:sz w:val="20"/>
          <w:szCs w:val="20"/>
        </w:rPr>
        <w:t>of  Business</w:t>
      </w:r>
      <w:proofErr w:type="gramEnd"/>
      <w:r>
        <w:rPr>
          <w:rFonts w:ascii="Cambria" w:eastAsia="Cambria" w:hAnsi="Cambria" w:cs="Cambria"/>
          <w:color w:val="000000"/>
          <w:sz w:val="20"/>
          <w:szCs w:val="20"/>
        </w:rPr>
        <w:t xml:space="preserve"> </w:t>
      </w:r>
      <w:r>
        <w:rPr>
          <w:rFonts w:ascii="Cambria" w:eastAsia="Cambria" w:hAnsi="Cambria" w:cs="Cambria"/>
          <w:color w:val="000000"/>
          <w:sz w:val="20"/>
          <w:szCs w:val="20"/>
        </w:rPr>
        <w:t>where I gained valuable skills in my areas of study including;</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Process applications and file records.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Maintain updated files.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Complete all forms.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Answer queries by searching and retrieving files.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Update file information.</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 xml:space="preserve">Process all incoming and outgoing </w:t>
      </w:r>
      <w:r>
        <w:rPr>
          <w:rFonts w:ascii="Cambria" w:eastAsia="Cambria" w:hAnsi="Cambria" w:cs="Cambria"/>
          <w:color w:val="000000"/>
          <w:sz w:val="20"/>
          <w:szCs w:val="20"/>
        </w:rPr>
        <w:t>correspondence.</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Perform data entry.</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Add new files to archives.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Modify or purge entries.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Destroy files.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Create new folders and files.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Check to ensure files are complete.</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Aid people in retrieving information.</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 xml:space="preserve">Process and scan files to be entered </w:t>
      </w:r>
      <w:r>
        <w:rPr>
          <w:rFonts w:ascii="Cambria" w:eastAsia="Cambria" w:hAnsi="Cambria" w:cs="Cambria"/>
          <w:sz w:val="20"/>
          <w:szCs w:val="20"/>
        </w:rPr>
        <w:t>into the com</w:t>
      </w:r>
      <w:r>
        <w:rPr>
          <w:rFonts w:ascii="Cambria" w:eastAsia="Cambria" w:hAnsi="Cambria" w:cs="Cambria"/>
          <w:sz w:val="20"/>
          <w:szCs w:val="20"/>
        </w:rPr>
        <w:t>puter</w:t>
      </w:r>
      <w:r>
        <w:rPr>
          <w:rFonts w:ascii="Cambria" w:eastAsia="Cambria" w:hAnsi="Cambria" w:cs="Cambria"/>
          <w:color w:val="000000"/>
          <w:sz w:val="20"/>
          <w:szCs w:val="20"/>
        </w:rPr>
        <w:t xml:space="preserve"> </w:t>
      </w:r>
      <w:r>
        <w:rPr>
          <w:rFonts w:ascii="Cambria" w:eastAsia="Cambria" w:hAnsi="Cambria" w:cs="Cambria"/>
          <w:sz w:val="20"/>
          <w:szCs w:val="20"/>
        </w:rPr>
        <w:t>in a digital</w:t>
      </w:r>
      <w:r>
        <w:rPr>
          <w:rFonts w:ascii="Cambria" w:eastAsia="Cambria" w:hAnsi="Cambria" w:cs="Cambria"/>
          <w:color w:val="000000"/>
          <w:sz w:val="20"/>
          <w:szCs w:val="20"/>
        </w:rPr>
        <w:t xml:space="preserve"> database.</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Work with electronic storage media, such as hard drives, floppy drives, and CD-ROMs.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Use scanners to convert forms, receipts, and reports into electronic format.</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Fax and photocopy files.</w:t>
      </w:r>
    </w:p>
    <w:p w:rsidR="00C034EB" w:rsidRDefault="00972726">
      <w:pPr>
        <w:pStyle w:val="ListParagraph"/>
        <w:widowControl/>
        <w:numPr>
          <w:ilvl w:val="0"/>
          <w:numId w:val="3"/>
        </w:numPr>
        <w:spacing w:line="245" w:lineRule="auto"/>
        <w:rPr>
          <w:color w:val="000000"/>
          <w:sz w:val="20"/>
          <w:szCs w:val="20"/>
        </w:rPr>
      </w:pPr>
      <w:r>
        <w:rPr>
          <w:rFonts w:ascii="Cambria" w:eastAsia="Cambria" w:hAnsi="Cambria" w:cs="Cambria"/>
          <w:color w:val="000000"/>
          <w:sz w:val="20"/>
          <w:szCs w:val="20"/>
        </w:rPr>
        <w:t xml:space="preserve">Store and extract file information from </w:t>
      </w:r>
      <w:r>
        <w:rPr>
          <w:rFonts w:ascii="Cambria" w:eastAsia="Cambria" w:hAnsi="Cambria" w:cs="Cambria"/>
          <w:color w:val="000000"/>
          <w:sz w:val="20"/>
          <w:szCs w:val="20"/>
        </w:rPr>
        <w:t>computers.</w:t>
      </w:r>
    </w:p>
    <w:p w:rsidR="00C034EB" w:rsidRDefault="00C034EB">
      <w:pPr>
        <w:widowControl/>
        <w:rPr>
          <w:rFonts w:ascii="Cambria" w:eastAsia="Cambria" w:hAnsi="Cambria" w:cs="Cambria"/>
          <w:sz w:val="20"/>
          <w:szCs w:val="20"/>
        </w:rPr>
      </w:pPr>
    </w:p>
    <w:p w:rsidR="00C034EB" w:rsidRDefault="00C034EB">
      <w:pPr>
        <w:widowControl/>
        <w:rPr>
          <w:rFonts w:ascii="Cambria" w:eastAsia="Cambria" w:hAnsi="Cambria" w:cs="Cambria"/>
          <w:sz w:val="20"/>
          <w:szCs w:val="20"/>
        </w:rPr>
      </w:pPr>
    </w:p>
    <w:p w:rsidR="00C034EB" w:rsidRDefault="00C034EB">
      <w:pPr>
        <w:widowControl/>
        <w:rPr>
          <w:rFonts w:ascii="Cambria" w:eastAsia="Cambria" w:hAnsi="Cambria" w:cs="Cambria"/>
          <w:sz w:val="20"/>
          <w:szCs w:val="20"/>
        </w:rPr>
      </w:pPr>
    </w:p>
    <w:p w:rsidR="00C034EB" w:rsidRDefault="00C034EB">
      <w:pPr>
        <w:widowControl/>
        <w:ind w:left="1418"/>
        <w:rPr>
          <w:rFonts w:ascii="Cambria" w:eastAsia="Cambria" w:hAnsi="Cambria" w:cs="Cambria"/>
          <w:color w:val="000000"/>
          <w:sz w:val="20"/>
          <w:szCs w:val="20"/>
        </w:rPr>
      </w:pPr>
    </w:p>
    <w:p w:rsidR="00C034EB" w:rsidRDefault="00C034EB">
      <w:pPr>
        <w:widowControl/>
        <w:ind w:left="1418"/>
        <w:rPr>
          <w:rFonts w:ascii="Cambria" w:eastAsia="Cambria" w:hAnsi="Cambria" w:cs="Cambria"/>
          <w:color w:val="000000"/>
          <w:sz w:val="20"/>
          <w:szCs w:val="20"/>
        </w:rPr>
      </w:pPr>
    </w:p>
    <w:p w:rsidR="00C034EB" w:rsidRDefault="00C034EB">
      <w:pPr>
        <w:pStyle w:val="Heading2"/>
        <w:tabs>
          <w:tab w:val="left" w:pos="9828"/>
        </w:tabs>
        <w:ind w:firstLine="140"/>
        <w:rPr>
          <w:rFonts w:ascii="Cambria" w:eastAsia="Cambria" w:hAnsi="Cambria" w:cs="Cambria"/>
        </w:rPr>
      </w:pPr>
    </w:p>
    <w:p w:rsidR="00C034EB" w:rsidRDefault="00972726">
      <w:pPr>
        <w:pStyle w:val="Heading2"/>
        <w:tabs>
          <w:tab w:val="left" w:pos="9828"/>
        </w:tabs>
        <w:ind w:firstLine="140"/>
      </w:pPr>
      <w:r>
        <w:rPr>
          <w:rFonts w:ascii="Cambria" w:eastAsia="Cambria" w:hAnsi="Cambria" w:cs="Cambria"/>
        </w:rPr>
        <w:lastRenderedPageBreak/>
        <w:t xml:space="preserve">Finance </w:t>
      </w:r>
      <w:r>
        <w:rPr>
          <w:rFonts w:ascii="Cambria" w:eastAsia="Cambria" w:hAnsi="Cambria" w:cs="Cambria"/>
        </w:rPr>
        <w:t>Assistant-</w:t>
      </w:r>
      <w:proofErr w:type="spellStart"/>
      <w:r>
        <w:rPr>
          <w:rFonts w:ascii="Cambria" w:eastAsia="Cambria" w:hAnsi="Cambria" w:cs="Cambria"/>
        </w:rPr>
        <w:t>Ry</w:t>
      </w:r>
      <w:r>
        <w:rPr>
          <w:rFonts w:ascii="Cambria" w:eastAsia="Cambria" w:hAnsi="Cambria" w:cs="Cambria"/>
        </w:rPr>
        <w:t>q</w:t>
      </w:r>
      <w:proofErr w:type="spellEnd"/>
      <w:r>
        <w:rPr>
          <w:rFonts w:ascii="Cambria" w:eastAsia="Cambria" w:hAnsi="Cambria" w:cs="Cambria"/>
        </w:rPr>
        <w:t xml:space="preserve"> Media Limited.</w:t>
      </w:r>
      <w:r>
        <w:tab/>
        <w:t>Nairobi, KE</w:t>
      </w:r>
    </w:p>
    <w:p w:rsidR="00C034EB" w:rsidRDefault="00972726">
      <w:pPr>
        <w:tabs>
          <w:tab w:val="left" w:pos="9283"/>
        </w:tabs>
        <w:spacing w:line="229" w:lineRule="auto"/>
        <w:ind w:left="140"/>
        <w:rPr>
          <w:i/>
          <w:sz w:val="20"/>
          <w:szCs w:val="20"/>
        </w:rPr>
      </w:pPr>
      <w:r>
        <w:rPr>
          <w:i/>
          <w:sz w:val="20"/>
          <w:szCs w:val="20"/>
        </w:rPr>
        <w:t>Assistant Finance Officer</w:t>
      </w:r>
    </w:p>
    <w:p w:rsidR="00C034EB" w:rsidRDefault="00C034EB">
      <w:pPr>
        <w:tabs>
          <w:tab w:val="left" w:pos="9283"/>
        </w:tabs>
        <w:spacing w:line="229" w:lineRule="auto"/>
        <w:ind w:left="140"/>
        <w:rPr>
          <w:i/>
          <w:sz w:val="20"/>
          <w:szCs w:val="20"/>
        </w:rPr>
      </w:pPr>
    </w:p>
    <w:p w:rsidR="00C034EB" w:rsidRDefault="00972726">
      <w:pPr>
        <w:tabs>
          <w:tab w:val="left" w:pos="9283"/>
        </w:tabs>
        <w:spacing w:line="229" w:lineRule="auto"/>
        <w:ind w:left="140"/>
        <w:rPr>
          <w:i/>
          <w:sz w:val="20"/>
          <w:szCs w:val="20"/>
        </w:rPr>
      </w:pPr>
      <w:r>
        <w:rPr>
          <w:i/>
          <w:sz w:val="20"/>
          <w:szCs w:val="20"/>
        </w:rPr>
        <w:tab/>
        <w:t>July 2018- Feb 2019</w:t>
      </w:r>
    </w:p>
    <w:p w:rsidR="00C034EB" w:rsidRDefault="00972726">
      <w:pPr>
        <w:widowControl/>
        <w:spacing w:line="245" w:lineRule="auto"/>
        <w:rPr>
          <w:rFonts w:ascii="Cambria" w:eastAsia="Cambria" w:hAnsi="Cambria" w:cs="Cambria"/>
          <w:color w:val="000000"/>
          <w:sz w:val="20"/>
          <w:szCs w:val="20"/>
        </w:rPr>
      </w:pPr>
      <w:r>
        <w:rPr>
          <w:rFonts w:ascii="Cambria" w:eastAsia="Cambria" w:hAnsi="Cambria" w:cs="Cambria"/>
          <w:color w:val="000000"/>
          <w:sz w:val="20"/>
          <w:szCs w:val="20"/>
        </w:rPr>
        <w:t>My duties and responsibilities included but not limited to;</w:t>
      </w:r>
    </w:p>
    <w:p w:rsidR="00C034EB" w:rsidRDefault="00972726">
      <w:pPr>
        <w:pStyle w:val="ListParagraph"/>
        <w:widowControl/>
        <w:numPr>
          <w:ilvl w:val="0"/>
          <w:numId w:val="4"/>
        </w:numPr>
        <w:spacing w:line="245" w:lineRule="auto"/>
        <w:rPr>
          <w:color w:val="000000"/>
          <w:sz w:val="20"/>
          <w:szCs w:val="20"/>
        </w:rPr>
      </w:pPr>
      <w:r>
        <w:rPr>
          <w:rFonts w:ascii="Cambria" w:eastAsia="Cambria" w:hAnsi="Cambria" w:cs="Cambria"/>
          <w:color w:val="000000"/>
          <w:sz w:val="20"/>
          <w:szCs w:val="20"/>
        </w:rPr>
        <w:t>Processing and preparing financial statements.</w:t>
      </w:r>
    </w:p>
    <w:p w:rsidR="00C034EB" w:rsidRDefault="00972726">
      <w:pPr>
        <w:pStyle w:val="ListParagraph"/>
        <w:widowControl/>
        <w:numPr>
          <w:ilvl w:val="0"/>
          <w:numId w:val="4"/>
        </w:numPr>
        <w:spacing w:line="245" w:lineRule="auto"/>
        <w:rPr>
          <w:color w:val="000000"/>
          <w:sz w:val="20"/>
          <w:szCs w:val="20"/>
        </w:rPr>
      </w:pPr>
      <w:r>
        <w:rPr>
          <w:rFonts w:ascii="Cambria" w:eastAsia="Cambria" w:hAnsi="Cambria" w:cs="Cambria"/>
          <w:color w:val="000000"/>
          <w:sz w:val="20"/>
          <w:szCs w:val="20"/>
        </w:rPr>
        <w:t>Overseeing client accounts.</w:t>
      </w:r>
    </w:p>
    <w:p w:rsidR="00C034EB" w:rsidRDefault="00972726">
      <w:pPr>
        <w:pStyle w:val="ListParagraph"/>
        <w:widowControl/>
        <w:numPr>
          <w:ilvl w:val="0"/>
          <w:numId w:val="4"/>
        </w:numPr>
        <w:spacing w:line="245" w:lineRule="auto"/>
        <w:rPr>
          <w:color w:val="000000"/>
          <w:sz w:val="20"/>
          <w:szCs w:val="20"/>
        </w:rPr>
      </w:pPr>
      <w:r>
        <w:rPr>
          <w:rFonts w:ascii="Cambria" w:eastAsia="Cambria" w:hAnsi="Cambria" w:cs="Cambria"/>
          <w:color w:val="000000"/>
          <w:sz w:val="20"/>
          <w:szCs w:val="20"/>
        </w:rPr>
        <w:t>Creating, sending, and following up on invoices.</w:t>
      </w:r>
    </w:p>
    <w:p w:rsidR="00C034EB" w:rsidRDefault="00972726">
      <w:pPr>
        <w:pStyle w:val="ListParagraph"/>
        <w:widowControl/>
        <w:numPr>
          <w:ilvl w:val="0"/>
          <w:numId w:val="4"/>
        </w:numPr>
        <w:spacing w:line="245" w:lineRule="auto"/>
        <w:rPr>
          <w:color w:val="000000"/>
          <w:sz w:val="20"/>
          <w:szCs w:val="20"/>
        </w:rPr>
      </w:pPr>
      <w:r>
        <w:rPr>
          <w:rFonts w:ascii="Cambria" w:eastAsia="Cambria" w:hAnsi="Cambria" w:cs="Cambria"/>
          <w:color w:val="000000"/>
          <w:sz w:val="20"/>
          <w:szCs w:val="20"/>
        </w:rPr>
        <w:t>Collecting and reviewing data for reports.</w:t>
      </w:r>
    </w:p>
    <w:p w:rsidR="00C034EB" w:rsidRDefault="00972726">
      <w:pPr>
        <w:pStyle w:val="ListParagraph"/>
        <w:widowControl/>
        <w:numPr>
          <w:ilvl w:val="0"/>
          <w:numId w:val="4"/>
        </w:numPr>
        <w:spacing w:line="245" w:lineRule="auto"/>
        <w:rPr>
          <w:color w:val="000000"/>
          <w:sz w:val="20"/>
          <w:szCs w:val="20"/>
        </w:rPr>
      </w:pPr>
      <w:r>
        <w:rPr>
          <w:rFonts w:ascii="Cambria" w:eastAsia="Cambria" w:hAnsi="Cambria" w:cs="Cambria"/>
          <w:color w:val="000000"/>
          <w:sz w:val="20"/>
          <w:szCs w:val="20"/>
        </w:rPr>
        <w:t>Reviewing and performing audits on financial statements and reports.</w:t>
      </w:r>
    </w:p>
    <w:p w:rsidR="00C034EB" w:rsidRDefault="00972726">
      <w:pPr>
        <w:pStyle w:val="ListParagraph"/>
        <w:widowControl/>
        <w:numPr>
          <w:ilvl w:val="0"/>
          <w:numId w:val="4"/>
        </w:numPr>
        <w:spacing w:line="245" w:lineRule="auto"/>
        <w:rPr>
          <w:color w:val="000000"/>
          <w:sz w:val="20"/>
          <w:szCs w:val="20"/>
        </w:rPr>
      </w:pPr>
      <w:r>
        <w:rPr>
          <w:rFonts w:ascii="Cambria" w:eastAsia="Cambria" w:hAnsi="Cambria" w:cs="Cambria"/>
          <w:color w:val="000000"/>
          <w:sz w:val="20"/>
          <w:szCs w:val="20"/>
        </w:rPr>
        <w:t>Reporting discrepancies.</w:t>
      </w:r>
    </w:p>
    <w:p w:rsidR="00C034EB" w:rsidRDefault="00972726">
      <w:pPr>
        <w:pStyle w:val="ListParagraph"/>
        <w:widowControl/>
        <w:numPr>
          <w:ilvl w:val="0"/>
          <w:numId w:val="4"/>
        </w:numPr>
        <w:spacing w:line="245" w:lineRule="auto"/>
        <w:rPr>
          <w:color w:val="000000"/>
          <w:sz w:val="20"/>
          <w:szCs w:val="20"/>
        </w:rPr>
      </w:pPr>
      <w:r>
        <w:rPr>
          <w:rFonts w:ascii="Cambria" w:eastAsia="Cambria" w:hAnsi="Cambria" w:cs="Cambria"/>
          <w:color w:val="000000"/>
          <w:sz w:val="20"/>
          <w:szCs w:val="20"/>
        </w:rPr>
        <w:t>Preparing payments for employees.</w:t>
      </w:r>
    </w:p>
    <w:p w:rsidR="00C034EB" w:rsidRDefault="00972726">
      <w:pPr>
        <w:pStyle w:val="ListParagraph"/>
        <w:widowControl/>
        <w:numPr>
          <w:ilvl w:val="0"/>
          <w:numId w:val="4"/>
        </w:numPr>
        <w:spacing w:line="245" w:lineRule="auto"/>
        <w:rPr>
          <w:color w:val="000000"/>
          <w:sz w:val="20"/>
          <w:szCs w:val="20"/>
        </w:rPr>
      </w:pPr>
      <w:r>
        <w:rPr>
          <w:rFonts w:ascii="Cambria" w:eastAsia="Cambria" w:hAnsi="Cambria" w:cs="Cambria"/>
          <w:color w:val="000000"/>
          <w:sz w:val="20"/>
          <w:szCs w:val="20"/>
        </w:rPr>
        <w:t>Suggesting improvements on accuracy,</w:t>
      </w:r>
      <w:r>
        <w:rPr>
          <w:rFonts w:ascii="Cambria" w:eastAsia="Cambria" w:hAnsi="Cambria" w:cs="Cambria"/>
          <w:color w:val="000000"/>
          <w:sz w:val="20"/>
          <w:szCs w:val="20"/>
        </w:rPr>
        <w:t xml:space="preserve"> efficiency, and reducing costs.</w:t>
      </w:r>
    </w:p>
    <w:p w:rsidR="00C034EB" w:rsidRDefault="00C034EB">
      <w:pPr>
        <w:pStyle w:val="ListParagraph"/>
        <w:widowControl/>
        <w:spacing w:line="245" w:lineRule="auto"/>
        <w:ind w:left="360"/>
        <w:rPr>
          <w:color w:val="000000"/>
          <w:sz w:val="20"/>
          <w:szCs w:val="20"/>
        </w:rPr>
      </w:pPr>
    </w:p>
    <w:p w:rsidR="00C034EB" w:rsidRDefault="00972726">
      <w:pPr>
        <w:pStyle w:val="Heading2"/>
        <w:tabs>
          <w:tab w:val="left" w:pos="9781"/>
        </w:tabs>
        <w:ind w:firstLine="140"/>
      </w:pPr>
      <w:r>
        <w:t>4</w:t>
      </w:r>
      <w:r>
        <w:rPr>
          <w:vertAlign w:val="superscript"/>
        </w:rPr>
        <w:t>th</w:t>
      </w:r>
      <w:r>
        <w:t xml:space="preserve"> Generation Capital</w:t>
      </w:r>
      <w:r>
        <w:tab/>
        <w:t>Nairobi, KE</w:t>
      </w:r>
    </w:p>
    <w:p w:rsidR="00C034EB" w:rsidRDefault="00972726">
      <w:pPr>
        <w:tabs>
          <w:tab w:val="left" w:pos="9187"/>
        </w:tabs>
        <w:spacing w:line="229" w:lineRule="auto"/>
        <w:ind w:left="140"/>
        <w:rPr>
          <w:i/>
          <w:sz w:val="20"/>
          <w:szCs w:val="20"/>
        </w:rPr>
      </w:pPr>
      <w:r>
        <w:rPr>
          <w:i/>
          <w:sz w:val="20"/>
          <w:szCs w:val="20"/>
        </w:rPr>
        <w:t xml:space="preserve">Loan / collection Officer </w:t>
      </w:r>
      <w:r>
        <w:rPr>
          <w:i/>
          <w:sz w:val="20"/>
          <w:szCs w:val="20"/>
        </w:rPr>
        <w:tab/>
        <w:t xml:space="preserve">Jan 2020- </w:t>
      </w:r>
      <w:proofErr w:type="gramStart"/>
      <w:r>
        <w:rPr>
          <w:i/>
          <w:sz w:val="20"/>
          <w:szCs w:val="20"/>
        </w:rPr>
        <w:t>July  2020</w:t>
      </w:r>
      <w:proofErr w:type="gramEnd"/>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Evaluate credit worthiness by processing loan applications and documentation within specified limits</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 xml:space="preserve">Interview applicants to determine </w:t>
      </w:r>
      <w:r>
        <w:rPr>
          <w:rFonts w:ascii="Cambria" w:eastAsia="Cambria" w:hAnsi="Cambria" w:cs="Cambria"/>
          <w:color w:val="000000"/>
          <w:sz w:val="20"/>
          <w:szCs w:val="20"/>
        </w:rPr>
        <w:t>financial eligibility and feasibility of granting loans</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Determine all applicable ratios and metrics and set up debt payment plans</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Communicate with clients either to request or to provide information</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Justify decisions (approvals/rejections) and report on th</w:t>
      </w:r>
      <w:r>
        <w:rPr>
          <w:rFonts w:ascii="Cambria" w:eastAsia="Cambria" w:hAnsi="Cambria" w:cs="Cambria"/>
          <w:color w:val="000000"/>
          <w:sz w:val="20"/>
          <w:szCs w:val="20"/>
        </w:rPr>
        <w:t>em</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Complete loan contracts and counsel clients on policies and restrictions</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Update job knowledge on types of loans and other financial services</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Maintain and update account records</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 xml:space="preserve">Assess customer needs, explore all options and introduce different types of </w:t>
      </w:r>
      <w:r>
        <w:rPr>
          <w:rFonts w:ascii="Cambria" w:eastAsia="Cambria" w:hAnsi="Cambria" w:cs="Cambria"/>
          <w:color w:val="000000"/>
          <w:sz w:val="20"/>
          <w:szCs w:val="20"/>
        </w:rPr>
        <w:t>loans</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Develop referral networks, suggest alternate channels and cross-sell products and services to accomplish quotas</w:t>
      </w:r>
    </w:p>
    <w:p w:rsidR="00C034EB" w:rsidRDefault="00972726">
      <w:pPr>
        <w:widowControl/>
        <w:numPr>
          <w:ilvl w:val="0"/>
          <w:numId w:val="2"/>
        </w:numPr>
        <w:spacing w:line="245" w:lineRule="auto"/>
        <w:rPr>
          <w:color w:val="000000"/>
        </w:rPr>
      </w:pPr>
      <w:r>
        <w:rPr>
          <w:rFonts w:ascii="Cambria" w:eastAsia="Cambria" w:hAnsi="Cambria" w:cs="Cambria"/>
          <w:color w:val="000000"/>
          <w:sz w:val="20"/>
          <w:szCs w:val="20"/>
        </w:rPr>
        <w:t>Go the “extra mile” to build trust relationships, customer loyalty and satisfaction throughout the underwriting process</w:t>
      </w:r>
    </w:p>
    <w:p w:rsidR="00C034EB" w:rsidRDefault="00972726">
      <w:pPr>
        <w:widowControl/>
        <w:numPr>
          <w:ilvl w:val="0"/>
          <w:numId w:val="2"/>
        </w:numPr>
        <w:rPr>
          <w:color w:val="000000"/>
        </w:rPr>
      </w:pPr>
      <w:r>
        <w:rPr>
          <w:rFonts w:ascii="Cambria" w:eastAsia="Cambria" w:hAnsi="Cambria" w:cs="Cambria"/>
          <w:color w:val="000000"/>
          <w:sz w:val="20"/>
          <w:szCs w:val="20"/>
        </w:rPr>
        <w:t xml:space="preserve">Operate in </w:t>
      </w:r>
      <w:r>
        <w:rPr>
          <w:rFonts w:ascii="Cambria" w:eastAsia="Cambria" w:hAnsi="Cambria" w:cs="Cambria"/>
          <w:color w:val="000000"/>
          <w:sz w:val="20"/>
          <w:szCs w:val="20"/>
        </w:rPr>
        <w:t>compliance with laws and regulations and adhere to lending compliance guidelines.</w:t>
      </w:r>
    </w:p>
    <w:p w:rsidR="00C034EB" w:rsidRDefault="00C034EB">
      <w:pPr>
        <w:tabs>
          <w:tab w:val="left" w:pos="860"/>
          <w:tab w:val="left" w:pos="861"/>
        </w:tabs>
        <w:ind w:left="860" w:right="447"/>
        <w:rPr>
          <w:color w:val="000000"/>
          <w:sz w:val="20"/>
          <w:szCs w:val="20"/>
        </w:rPr>
      </w:pPr>
    </w:p>
    <w:p w:rsidR="00C034EB" w:rsidRDefault="00972726">
      <w:pPr>
        <w:pStyle w:val="Heading2"/>
        <w:tabs>
          <w:tab w:val="left" w:pos="9781"/>
        </w:tabs>
        <w:spacing w:line="229" w:lineRule="auto"/>
        <w:ind w:firstLine="140"/>
      </w:pPr>
      <w:r>
        <w:t>4</w:t>
      </w:r>
      <w:r>
        <w:rPr>
          <w:vertAlign w:val="superscript"/>
        </w:rPr>
        <w:t>th</w:t>
      </w:r>
      <w:r>
        <w:t xml:space="preserve"> Generation Capital</w:t>
      </w:r>
      <w:r>
        <w:tab/>
        <w:t>Nairobi, KE</w:t>
      </w:r>
    </w:p>
    <w:p w:rsidR="00C034EB" w:rsidRDefault="00972726">
      <w:pPr>
        <w:tabs>
          <w:tab w:val="left" w:pos="9245"/>
        </w:tabs>
        <w:ind w:left="140"/>
        <w:rPr>
          <w:i/>
          <w:sz w:val="20"/>
          <w:szCs w:val="20"/>
        </w:rPr>
      </w:pPr>
      <w:r>
        <w:rPr>
          <w:i/>
          <w:sz w:val="20"/>
          <w:szCs w:val="20"/>
        </w:rPr>
        <w:t>Call center Agent</w:t>
      </w:r>
      <w:r>
        <w:rPr>
          <w:i/>
          <w:sz w:val="20"/>
          <w:szCs w:val="20"/>
        </w:rPr>
        <w:tab/>
      </w:r>
      <w:r>
        <w:rPr>
          <w:i/>
          <w:sz w:val="20"/>
          <w:szCs w:val="20"/>
        </w:rPr>
        <w:tab/>
        <w:t>Sep 2020- Dec 2020</w:t>
      </w:r>
    </w:p>
    <w:p w:rsidR="00C034EB" w:rsidRDefault="00972726">
      <w:pPr>
        <w:numPr>
          <w:ilvl w:val="0"/>
          <w:numId w:val="5"/>
        </w:numPr>
        <w:tabs>
          <w:tab w:val="left" w:pos="860"/>
          <w:tab w:val="left" w:pos="861"/>
        </w:tabs>
        <w:spacing w:line="245" w:lineRule="auto"/>
        <w:ind w:right="447"/>
        <w:rPr>
          <w:color w:val="000000"/>
          <w:sz w:val="20"/>
          <w:szCs w:val="20"/>
        </w:rPr>
      </w:pPr>
      <w:r>
        <w:rPr>
          <w:color w:val="000000"/>
          <w:sz w:val="20"/>
          <w:szCs w:val="20"/>
        </w:rPr>
        <w:t>Manage large amounts of inbound and outbound calls in a timely manner</w:t>
      </w:r>
    </w:p>
    <w:p w:rsidR="00C034EB" w:rsidRDefault="00972726">
      <w:pPr>
        <w:numPr>
          <w:ilvl w:val="0"/>
          <w:numId w:val="5"/>
        </w:numPr>
        <w:tabs>
          <w:tab w:val="left" w:pos="860"/>
          <w:tab w:val="left" w:pos="861"/>
        </w:tabs>
        <w:spacing w:line="245" w:lineRule="auto"/>
        <w:ind w:right="447"/>
        <w:rPr>
          <w:color w:val="000000"/>
          <w:sz w:val="20"/>
          <w:szCs w:val="20"/>
        </w:rPr>
      </w:pPr>
      <w:r>
        <w:rPr>
          <w:color w:val="000000"/>
          <w:sz w:val="20"/>
          <w:szCs w:val="20"/>
        </w:rPr>
        <w:t>Follow communication “scripts”</w:t>
      </w:r>
      <w:r>
        <w:rPr>
          <w:color w:val="000000"/>
          <w:sz w:val="20"/>
          <w:szCs w:val="20"/>
        </w:rPr>
        <w:t xml:space="preserve"> when handling different topics</w:t>
      </w:r>
    </w:p>
    <w:p w:rsidR="00C034EB" w:rsidRDefault="00972726">
      <w:pPr>
        <w:numPr>
          <w:ilvl w:val="0"/>
          <w:numId w:val="5"/>
        </w:numPr>
        <w:tabs>
          <w:tab w:val="left" w:pos="860"/>
          <w:tab w:val="left" w:pos="861"/>
        </w:tabs>
        <w:spacing w:line="245" w:lineRule="auto"/>
        <w:ind w:right="447"/>
        <w:rPr>
          <w:color w:val="000000"/>
          <w:sz w:val="20"/>
          <w:szCs w:val="20"/>
        </w:rPr>
      </w:pPr>
      <w:r>
        <w:rPr>
          <w:color w:val="000000"/>
          <w:sz w:val="20"/>
          <w:szCs w:val="20"/>
        </w:rPr>
        <w:t>Identify customers’ needs, clarify information, research every issue and provide solutions and/or alternatives</w:t>
      </w:r>
    </w:p>
    <w:p w:rsidR="00C034EB" w:rsidRDefault="00972726">
      <w:pPr>
        <w:numPr>
          <w:ilvl w:val="0"/>
          <w:numId w:val="5"/>
        </w:numPr>
        <w:tabs>
          <w:tab w:val="left" w:pos="860"/>
          <w:tab w:val="left" w:pos="861"/>
        </w:tabs>
        <w:spacing w:line="245" w:lineRule="auto"/>
        <w:ind w:right="447"/>
        <w:rPr>
          <w:color w:val="000000"/>
          <w:sz w:val="20"/>
          <w:szCs w:val="20"/>
        </w:rPr>
      </w:pPr>
      <w:r>
        <w:rPr>
          <w:color w:val="000000"/>
          <w:sz w:val="20"/>
          <w:szCs w:val="20"/>
        </w:rPr>
        <w:t xml:space="preserve">Seize opportunities to </w:t>
      </w:r>
      <w:r>
        <w:rPr>
          <w:color w:val="000000"/>
          <w:sz w:val="20"/>
          <w:szCs w:val="20"/>
        </w:rPr>
        <w:t>up-sell</w:t>
      </w:r>
      <w:r>
        <w:rPr>
          <w:color w:val="000000"/>
          <w:sz w:val="20"/>
          <w:szCs w:val="20"/>
        </w:rPr>
        <w:t xml:space="preserve"> products when they arise</w:t>
      </w:r>
    </w:p>
    <w:p w:rsidR="00C034EB" w:rsidRDefault="00972726">
      <w:pPr>
        <w:numPr>
          <w:ilvl w:val="0"/>
          <w:numId w:val="5"/>
        </w:numPr>
        <w:tabs>
          <w:tab w:val="left" w:pos="860"/>
          <w:tab w:val="left" w:pos="861"/>
        </w:tabs>
        <w:spacing w:line="245" w:lineRule="auto"/>
        <w:ind w:right="447"/>
        <w:rPr>
          <w:color w:val="000000"/>
          <w:sz w:val="20"/>
          <w:szCs w:val="20"/>
        </w:rPr>
      </w:pPr>
      <w:r>
        <w:rPr>
          <w:color w:val="000000"/>
          <w:sz w:val="20"/>
          <w:szCs w:val="20"/>
        </w:rPr>
        <w:t>Build sustainable relationships and engage customers by t</w:t>
      </w:r>
      <w:r>
        <w:rPr>
          <w:color w:val="000000"/>
          <w:sz w:val="20"/>
          <w:szCs w:val="20"/>
        </w:rPr>
        <w:t>aking the extra mile</w:t>
      </w:r>
    </w:p>
    <w:p w:rsidR="00C034EB" w:rsidRDefault="00972726">
      <w:pPr>
        <w:numPr>
          <w:ilvl w:val="0"/>
          <w:numId w:val="5"/>
        </w:numPr>
        <w:tabs>
          <w:tab w:val="left" w:pos="860"/>
          <w:tab w:val="left" w:pos="861"/>
        </w:tabs>
        <w:spacing w:line="245" w:lineRule="auto"/>
        <w:ind w:right="447"/>
        <w:rPr>
          <w:color w:val="000000"/>
          <w:sz w:val="20"/>
          <w:szCs w:val="20"/>
        </w:rPr>
      </w:pPr>
      <w:r>
        <w:rPr>
          <w:color w:val="000000"/>
          <w:sz w:val="20"/>
          <w:szCs w:val="20"/>
        </w:rPr>
        <w:t>Keep records of all conversations in our call center database in a comprehensible way</w:t>
      </w:r>
    </w:p>
    <w:p w:rsidR="00C034EB" w:rsidRDefault="00972726">
      <w:pPr>
        <w:numPr>
          <w:ilvl w:val="0"/>
          <w:numId w:val="5"/>
        </w:numPr>
        <w:tabs>
          <w:tab w:val="left" w:pos="860"/>
          <w:tab w:val="left" w:pos="861"/>
        </w:tabs>
        <w:spacing w:line="245" w:lineRule="auto"/>
        <w:ind w:right="447"/>
        <w:rPr>
          <w:color w:val="000000"/>
          <w:sz w:val="20"/>
          <w:szCs w:val="20"/>
        </w:rPr>
      </w:pPr>
      <w:r>
        <w:rPr>
          <w:color w:val="000000"/>
          <w:sz w:val="20"/>
          <w:szCs w:val="20"/>
        </w:rPr>
        <w:t>Frequently attend educational seminars to improve knowledge and performance level</w:t>
      </w:r>
    </w:p>
    <w:p w:rsidR="00C034EB" w:rsidRDefault="00972726">
      <w:pPr>
        <w:numPr>
          <w:ilvl w:val="0"/>
          <w:numId w:val="5"/>
        </w:numPr>
        <w:tabs>
          <w:tab w:val="left" w:pos="860"/>
          <w:tab w:val="left" w:pos="861"/>
        </w:tabs>
        <w:spacing w:line="245" w:lineRule="auto"/>
        <w:ind w:right="447"/>
        <w:rPr>
          <w:color w:val="000000"/>
          <w:sz w:val="20"/>
          <w:szCs w:val="20"/>
        </w:rPr>
      </w:pPr>
      <w:r>
        <w:rPr>
          <w:color w:val="000000"/>
          <w:sz w:val="20"/>
          <w:szCs w:val="20"/>
        </w:rPr>
        <w:t>Meet personal/team qualitative and quantitative targets</w:t>
      </w:r>
    </w:p>
    <w:p w:rsidR="00C034EB" w:rsidRDefault="00C034EB">
      <w:pPr>
        <w:tabs>
          <w:tab w:val="left" w:pos="860"/>
          <w:tab w:val="left" w:pos="861"/>
        </w:tabs>
        <w:spacing w:line="245" w:lineRule="auto"/>
        <w:ind w:right="447"/>
        <w:rPr>
          <w:sz w:val="20"/>
          <w:szCs w:val="20"/>
        </w:rPr>
      </w:pPr>
    </w:p>
    <w:p w:rsidR="00C034EB" w:rsidRDefault="00972726">
      <w:pPr>
        <w:tabs>
          <w:tab w:val="left" w:pos="860"/>
          <w:tab w:val="left" w:pos="861"/>
        </w:tabs>
        <w:spacing w:line="245" w:lineRule="auto"/>
        <w:ind w:right="447"/>
        <w:rPr>
          <w:b/>
          <w:i/>
        </w:rPr>
      </w:pPr>
      <w:proofErr w:type="spellStart"/>
      <w:r>
        <w:rPr>
          <w:b/>
          <w:i/>
        </w:rPr>
        <w:t>shamimah</w:t>
      </w:r>
      <w:proofErr w:type="spellEnd"/>
      <w:r>
        <w:rPr>
          <w:b/>
          <w:i/>
        </w:rPr>
        <w:t xml:space="preserve"> h</w:t>
      </w:r>
      <w:r>
        <w:rPr>
          <w:b/>
          <w:i/>
        </w:rPr>
        <w:t>ardware</w:t>
      </w:r>
    </w:p>
    <w:p w:rsidR="00C034EB" w:rsidRDefault="00972726">
      <w:pPr>
        <w:tabs>
          <w:tab w:val="left" w:pos="860"/>
          <w:tab w:val="left" w:pos="861"/>
        </w:tabs>
        <w:spacing w:line="245" w:lineRule="auto"/>
        <w:ind w:right="447"/>
        <w:rPr>
          <w:i/>
          <w:sz w:val="20"/>
          <w:szCs w:val="20"/>
        </w:rPr>
      </w:pPr>
      <w:r>
        <w:rPr>
          <w:i/>
          <w:sz w:val="20"/>
          <w:szCs w:val="20"/>
        </w:rPr>
        <w:t>foreman /store keeper</w:t>
      </w:r>
    </w:p>
    <w:p w:rsidR="00C034EB" w:rsidRDefault="00972726">
      <w:pPr>
        <w:numPr>
          <w:ilvl w:val="0"/>
          <w:numId w:val="6"/>
        </w:numPr>
        <w:tabs>
          <w:tab w:val="left" w:pos="860"/>
          <w:tab w:val="left" w:pos="861"/>
        </w:tabs>
        <w:spacing w:line="276" w:lineRule="auto"/>
        <w:rPr>
          <w:sz w:val="20"/>
          <w:szCs w:val="20"/>
        </w:rPr>
      </w:pPr>
      <w:r>
        <w:rPr>
          <w:sz w:val="20"/>
          <w:szCs w:val="20"/>
        </w:rPr>
        <w:t>Taking stocks of the merchandise when brought in.</w:t>
      </w:r>
    </w:p>
    <w:p w:rsidR="00C034EB" w:rsidRDefault="00972726">
      <w:pPr>
        <w:numPr>
          <w:ilvl w:val="0"/>
          <w:numId w:val="6"/>
        </w:numPr>
        <w:tabs>
          <w:tab w:val="left" w:pos="860"/>
          <w:tab w:val="left" w:pos="861"/>
        </w:tabs>
        <w:spacing w:line="276" w:lineRule="auto"/>
        <w:rPr>
          <w:sz w:val="20"/>
          <w:szCs w:val="20"/>
        </w:rPr>
      </w:pPr>
      <w:r>
        <w:rPr>
          <w:sz w:val="20"/>
          <w:szCs w:val="20"/>
        </w:rPr>
        <w:t>book keeping accounting records</w:t>
      </w:r>
    </w:p>
    <w:p w:rsidR="00C034EB" w:rsidRDefault="00972726">
      <w:pPr>
        <w:numPr>
          <w:ilvl w:val="0"/>
          <w:numId w:val="6"/>
        </w:numPr>
        <w:tabs>
          <w:tab w:val="left" w:pos="860"/>
          <w:tab w:val="left" w:pos="861"/>
        </w:tabs>
        <w:spacing w:line="276" w:lineRule="auto"/>
        <w:rPr>
          <w:sz w:val="20"/>
          <w:szCs w:val="20"/>
        </w:rPr>
      </w:pPr>
      <w:r>
        <w:rPr>
          <w:sz w:val="20"/>
          <w:szCs w:val="20"/>
        </w:rPr>
        <w:t>advising</w:t>
      </w:r>
      <w:r>
        <w:rPr>
          <w:sz w:val="20"/>
          <w:szCs w:val="20"/>
        </w:rPr>
        <w:t xml:space="preserve"> the customers according to the preferences of </w:t>
      </w:r>
      <w:proofErr w:type="gramStart"/>
      <w:r>
        <w:rPr>
          <w:sz w:val="20"/>
          <w:szCs w:val="20"/>
        </w:rPr>
        <w:t>the their</w:t>
      </w:r>
      <w:proofErr w:type="gramEnd"/>
      <w:r>
        <w:rPr>
          <w:sz w:val="20"/>
          <w:szCs w:val="20"/>
        </w:rPr>
        <w:t xml:space="preserve"> choice</w:t>
      </w:r>
    </w:p>
    <w:p w:rsidR="00C034EB" w:rsidRDefault="00972726">
      <w:pPr>
        <w:numPr>
          <w:ilvl w:val="0"/>
          <w:numId w:val="6"/>
        </w:numPr>
        <w:tabs>
          <w:tab w:val="left" w:pos="860"/>
          <w:tab w:val="left" w:pos="861"/>
        </w:tabs>
        <w:spacing w:line="276" w:lineRule="auto"/>
        <w:rPr>
          <w:sz w:val="20"/>
          <w:szCs w:val="20"/>
        </w:rPr>
      </w:pPr>
      <w:r>
        <w:rPr>
          <w:sz w:val="20"/>
          <w:szCs w:val="20"/>
        </w:rPr>
        <w:t>on load and unload of the construction materials at the sites</w:t>
      </w:r>
    </w:p>
    <w:p w:rsidR="00C034EB" w:rsidRDefault="00972726">
      <w:pPr>
        <w:numPr>
          <w:ilvl w:val="0"/>
          <w:numId w:val="6"/>
        </w:numPr>
        <w:tabs>
          <w:tab w:val="left" w:pos="860"/>
          <w:tab w:val="left" w:pos="861"/>
        </w:tabs>
        <w:spacing w:line="276" w:lineRule="auto"/>
        <w:rPr>
          <w:sz w:val="20"/>
          <w:szCs w:val="20"/>
        </w:rPr>
      </w:pPr>
      <w:r>
        <w:rPr>
          <w:sz w:val="20"/>
          <w:szCs w:val="20"/>
        </w:rPr>
        <w:t>inspecting</w:t>
      </w:r>
      <w:r>
        <w:rPr>
          <w:sz w:val="20"/>
          <w:szCs w:val="20"/>
        </w:rPr>
        <w:t xml:space="preserve"> of the merchandise before purchasing</w:t>
      </w:r>
    </w:p>
    <w:p w:rsidR="00C034EB" w:rsidRDefault="00972726">
      <w:pPr>
        <w:numPr>
          <w:ilvl w:val="0"/>
          <w:numId w:val="6"/>
        </w:numPr>
        <w:tabs>
          <w:tab w:val="left" w:pos="860"/>
          <w:tab w:val="left" w:pos="861"/>
        </w:tabs>
        <w:spacing w:line="276" w:lineRule="auto"/>
        <w:rPr>
          <w:sz w:val="20"/>
          <w:szCs w:val="20"/>
        </w:rPr>
      </w:pPr>
      <w:r>
        <w:rPr>
          <w:sz w:val="20"/>
          <w:szCs w:val="20"/>
        </w:rPr>
        <w:t xml:space="preserve">marketing </w:t>
      </w:r>
      <w:proofErr w:type="spellStart"/>
      <w:r>
        <w:rPr>
          <w:sz w:val="20"/>
          <w:szCs w:val="20"/>
        </w:rPr>
        <w:t>i.e</w:t>
      </w:r>
      <w:proofErr w:type="spellEnd"/>
      <w:r>
        <w:rPr>
          <w:sz w:val="20"/>
          <w:szCs w:val="20"/>
        </w:rPr>
        <w:t xml:space="preserve"> informing the customers of some of the new products in marketing</w:t>
      </w:r>
    </w:p>
    <w:p w:rsidR="00C034EB" w:rsidRDefault="00972726">
      <w:pPr>
        <w:numPr>
          <w:ilvl w:val="0"/>
          <w:numId w:val="6"/>
        </w:numPr>
        <w:tabs>
          <w:tab w:val="left" w:pos="860"/>
          <w:tab w:val="left" w:pos="861"/>
        </w:tabs>
        <w:spacing w:line="276" w:lineRule="auto"/>
        <w:rPr>
          <w:sz w:val="20"/>
          <w:szCs w:val="20"/>
        </w:rPr>
      </w:pPr>
      <w:r>
        <w:rPr>
          <w:sz w:val="20"/>
          <w:szCs w:val="20"/>
        </w:rPr>
        <w:t xml:space="preserve">educating the client on easy ways of using the product </w:t>
      </w:r>
      <w:proofErr w:type="spellStart"/>
      <w:r>
        <w:rPr>
          <w:sz w:val="20"/>
          <w:szCs w:val="20"/>
        </w:rPr>
        <w:t>incase</w:t>
      </w:r>
      <w:proofErr w:type="spellEnd"/>
      <w:r>
        <w:rPr>
          <w:sz w:val="20"/>
          <w:szCs w:val="20"/>
        </w:rPr>
        <w:t xml:space="preserve"> of any difficulties</w:t>
      </w:r>
    </w:p>
    <w:p w:rsidR="00C034EB" w:rsidRDefault="00C034EB">
      <w:pPr>
        <w:tabs>
          <w:tab w:val="left" w:pos="860"/>
          <w:tab w:val="left" w:pos="861"/>
        </w:tabs>
        <w:spacing w:line="245" w:lineRule="auto"/>
        <w:ind w:left="720" w:right="447"/>
        <w:jc w:val="right"/>
        <w:rPr>
          <w:i/>
          <w:sz w:val="20"/>
          <w:szCs w:val="20"/>
        </w:rPr>
      </w:pPr>
    </w:p>
    <w:p w:rsidR="00C034EB" w:rsidRDefault="00972726">
      <w:pPr>
        <w:pStyle w:val="Heading2"/>
        <w:tabs>
          <w:tab w:val="left" w:pos="860"/>
          <w:tab w:val="left" w:pos="861"/>
        </w:tabs>
        <w:ind w:right="447" w:firstLine="140"/>
      </w:pPr>
      <w:bookmarkStart w:id="0" w:name="_heading=h.gjdgxs" w:colFirst="0" w:colLast="0"/>
      <w:bookmarkEnd w:id="0"/>
      <w:r>
        <w:t xml:space="preserve">                                                        </w:t>
      </w:r>
      <w:r>
        <w:t xml:space="preserve">                                                                                                                                       </w:t>
      </w:r>
      <w:proofErr w:type="spellStart"/>
      <w:proofErr w:type="gramStart"/>
      <w:r>
        <w:t>Nairobi,K</w:t>
      </w:r>
      <w:proofErr w:type="spellEnd"/>
      <w:proofErr w:type="gramEnd"/>
    </w:p>
    <w:p w:rsidR="00C034EB" w:rsidRDefault="00972726">
      <w:pPr>
        <w:tabs>
          <w:tab w:val="left" w:pos="860"/>
          <w:tab w:val="left" w:pos="861"/>
        </w:tabs>
        <w:ind w:right="447"/>
        <w:rPr>
          <w:i/>
          <w:sz w:val="20"/>
          <w:szCs w:val="20"/>
        </w:rPr>
      </w:pPr>
      <w:r>
        <w:rPr>
          <w:sz w:val="20"/>
          <w:szCs w:val="20"/>
        </w:rPr>
        <w:t xml:space="preserve">                                                                                                               </w:t>
      </w:r>
      <w:r>
        <w:rPr>
          <w:sz w:val="20"/>
          <w:szCs w:val="20"/>
        </w:rPr>
        <w:t xml:space="preserve">                                                                    </w:t>
      </w:r>
      <w:r>
        <w:rPr>
          <w:i/>
          <w:sz w:val="20"/>
          <w:szCs w:val="20"/>
        </w:rPr>
        <w:t>Feb 2021 -Dec 2021</w:t>
      </w:r>
    </w:p>
    <w:p w:rsidR="00C034EB" w:rsidRDefault="00972726">
      <w:pPr>
        <w:tabs>
          <w:tab w:val="left" w:pos="860"/>
          <w:tab w:val="left" w:pos="861"/>
        </w:tabs>
        <w:ind w:right="447"/>
        <w:rPr>
          <w:b/>
          <w:i/>
        </w:rPr>
      </w:pPr>
      <w:proofErr w:type="spellStart"/>
      <w:r>
        <w:rPr>
          <w:b/>
          <w:i/>
        </w:rPr>
        <w:lastRenderedPageBreak/>
        <w:t>Sihaam</w:t>
      </w:r>
      <w:proofErr w:type="spellEnd"/>
      <w:r>
        <w:rPr>
          <w:b/>
          <w:i/>
        </w:rPr>
        <w:t xml:space="preserve"> limited</w:t>
      </w:r>
    </w:p>
    <w:p w:rsidR="00C034EB" w:rsidRDefault="00972726">
      <w:pPr>
        <w:pStyle w:val="Heading2"/>
        <w:numPr>
          <w:ilvl w:val="0"/>
          <w:numId w:val="7"/>
        </w:numPr>
        <w:shd w:val="clear" w:color="auto" w:fill="FFFFFF"/>
        <w:tabs>
          <w:tab w:val="left" w:pos="860"/>
          <w:tab w:val="left" w:pos="861"/>
        </w:tabs>
        <w:spacing w:line="360" w:lineRule="auto"/>
        <w:rPr>
          <w:b w:val="0"/>
        </w:rPr>
      </w:pPr>
      <w:bookmarkStart w:id="1" w:name="_heading=h.30j0zll" w:colFirst="0" w:colLast="0"/>
      <w:bookmarkEnd w:id="1"/>
      <w:r>
        <w:rPr>
          <w:b w:val="0"/>
        </w:rPr>
        <w:t>Maintain workshop tools and equipment.</w:t>
      </w:r>
    </w:p>
    <w:p w:rsidR="00C034EB" w:rsidRDefault="00972726">
      <w:pPr>
        <w:pStyle w:val="Heading2"/>
        <w:numPr>
          <w:ilvl w:val="0"/>
          <w:numId w:val="7"/>
        </w:numPr>
        <w:shd w:val="clear" w:color="auto" w:fill="FFFFFF"/>
        <w:tabs>
          <w:tab w:val="left" w:pos="860"/>
          <w:tab w:val="left" w:pos="861"/>
        </w:tabs>
        <w:spacing w:line="360" w:lineRule="auto"/>
        <w:rPr>
          <w:b w:val="0"/>
        </w:rPr>
      </w:pPr>
      <w:bookmarkStart w:id="2" w:name="_heading=h.1fob9te" w:colFirst="0" w:colLast="0"/>
      <w:bookmarkEnd w:id="2"/>
      <w:r>
        <w:rPr>
          <w:b w:val="0"/>
        </w:rPr>
        <w:t>Keep and maintain an updated inventory of Plumbing, Carpentry and Masonry</w:t>
      </w:r>
    </w:p>
    <w:p w:rsidR="00C034EB" w:rsidRDefault="00972726">
      <w:pPr>
        <w:pStyle w:val="Heading2"/>
        <w:numPr>
          <w:ilvl w:val="0"/>
          <w:numId w:val="7"/>
        </w:numPr>
        <w:shd w:val="clear" w:color="auto" w:fill="FFFFFF"/>
        <w:tabs>
          <w:tab w:val="left" w:pos="860"/>
          <w:tab w:val="left" w:pos="861"/>
        </w:tabs>
        <w:spacing w:line="360" w:lineRule="auto"/>
        <w:rPr>
          <w:b w:val="0"/>
        </w:rPr>
      </w:pPr>
      <w:bookmarkStart w:id="3" w:name="_heading=h.3znysh7" w:colFirst="0" w:colLast="0"/>
      <w:bookmarkEnd w:id="3"/>
      <w:r>
        <w:rPr>
          <w:b w:val="0"/>
        </w:rPr>
        <w:t xml:space="preserve">Ensure safety and security of tools, </w:t>
      </w:r>
      <w:r>
        <w:rPr>
          <w:b w:val="0"/>
        </w:rPr>
        <w:t>equi</w:t>
      </w:r>
      <w:r>
        <w:rPr>
          <w:b w:val="0"/>
        </w:rPr>
        <w:t>pment's</w:t>
      </w:r>
      <w:r>
        <w:rPr>
          <w:b w:val="0"/>
        </w:rPr>
        <w:t xml:space="preserve"> and machines</w:t>
      </w:r>
    </w:p>
    <w:p w:rsidR="00C034EB" w:rsidRDefault="00972726">
      <w:pPr>
        <w:pStyle w:val="Heading2"/>
        <w:numPr>
          <w:ilvl w:val="0"/>
          <w:numId w:val="7"/>
        </w:numPr>
        <w:shd w:val="clear" w:color="auto" w:fill="FFFFFF"/>
        <w:tabs>
          <w:tab w:val="left" w:pos="860"/>
          <w:tab w:val="left" w:pos="861"/>
        </w:tabs>
        <w:spacing w:line="360" w:lineRule="auto"/>
        <w:rPr>
          <w:b w:val="0"/>
        </w:rPr>
      </w:pPr>
      <w:bookmarkStart w:id="4" w:name="_heading=h.2et92p0" w:colFirst="0" w:colLast="0"/>
      <w:bookmarkEnd w:id="4"/>
      <w:r>
        <w:rPr>
          <w:b w:val="0"/>
        </w:rPr>
        <w:t xml:space="preserve">  Issue practical tools and equipment to </w:t>
      </w:r>
      <w:r w:rsidR="002B50EA">
        <w:rPr>
          <w:b w:val="0"/>
        </w:rPr>
        <w:t>laborers and</w:t>
      </w:r>
      <w:r>
        <w:rPr>
          <w:b w:val="0"/>
        </w:rPr>
        <w:t xml:space="preserve"> ensure that they are returned after us</w:t>
      </w:r>
      <w:r>
        <w:rPr>
          <w:b w:val="0"/>
        </w:rPr>
        <w:t>e</w:t>
      </w:r>
    </w:p>
    <w:p w:rsidR="00C034EB" w:rsidRDefault="00972726">
      <w:pPr>
        <w:pStyle w:val="Heading2"/>
        <w:numPr>
          <w:ilvl w:val="0"/>
          <w:numId w:val="7"/>
        </w:numPr>
        <w:shd w:val="clear" w:color="auto" w:fill="FFFFFF"/>
        <w:tabs>
          <w:tab w:val="left" w:pos="860"/>
          <w:tab w:val="left" w:pos="861"/>
        </w:tabs>
        <w:spacing w:line="360" w:lineRule="auto"/>
        <w:rPr>
          <w:b w:val="0"/>
        </w:rPr>
      </w:pPr>
      <w:bookmarkStart w:id="5" w:name="_heading=h.tyjcwt" w:colFirst="0" w:colLast="0"/>
      <w:bookmarkEnd w:id="5"/>
      <w:r>
        <w:rPr>
          <w:b w:val="0"/>
        </w:rPr>
        <w:t>Take part also in construction and assists the foreman in supervision of the construction workers</w:t>
      </w:r>
    </w:p>
    <w:p w:rsidR="00C034EB" w:rsidRDefault="00972726">
      <w:pPr>
        <w:pStyle w:val="Heading2"/>
        <w:numPr>
          <w:ilvl w:val="0"/>
          <w:numId w:val="7"/>
        </w:numPr>
        <w:tabs>
          <w:tab w:val="left" w:pos="860"/>
          <w:tab w:val="left" w:pos="861"/>
        </w:tabs>
        <w:spacing w:line="360" w:lineRule="auto"/>
        <w:ind w:right="447"/>
      </w:pPr>
      <w:bookmarkStart w:id="6" w:name="_heading=h.3dy6vkm" w:colFirst="0" w:colLast="0"/>
      <w:bookmarkEnd w:id="6"/>
      <w:r>
        <w:rPr>
          <w:b w:val="0"/>
        </w:rPr>
        <w:t xml:space="preserve">Take a register of workers </w:t>
      </w:r>
      <w:r w:rsidR="002B50EA">
        <w:rPr>
          <w:b w:val="0"/>
        </w:rPr>
        <w:t>every day</w:t>
      </w:r>
      <w:r>
        <w:rPr>
          <w:b w:val="0"/>
        </w:rPr>
        <w:t>.</w:t>
      </w:r>
      <w:r>
        <w:t xml:space="preserve">      </w:t>
      </w:r>
      <w:r>
        <w:t xml:space="preserve">                                                                                                             </w:t>
      </w:r>
      <w:proofErr w:type="spellStart"/>
      <w:proofErr w:type="gramStart"/>
      <w:r>
        <w:t>Nairobi,KE</w:t>
      </w:r>
      <w:proofErr w:type="spellEnd"/>
      <w:proofErr w:type="gramEnd"/>
    </w:p>
    <w:p w:rsidR="00C034EB" w:rsidRDefault="00972726">
      <w:pPr>
        <w:tabs>
          <w:tab w:val="left" w:pos="860"/>
          <w:tab w:val="left" w:pos="861"/>
        </w:tabs>
        <w:ind w:left="720" w:right="447"/>
        <w:rPr>
          <w:i/>
          <w:sz w:val="20"/>
          <w:szCs w:val="20"/>
        </w:rPr>
      </w:pPr>
      <w:r>
        <w:rPr>
          <w:sz w:val="20"/>
          <w:szCs w:val="20"/>
        </w:rPr>
        <w:t xml:space="preserve">                                                                                                                                        </w:t>
      </w:r>
      <w:r>
        <w:rPr>
          <w:sz w:val="20"/>
          <w:szCs w:val="20"/>
        </w:rPr>
        <w:t xml:space="preserve">                         </w:t>
      </w:r>
      <w:r>
        <w:rPr>
          <w:i/>
          <w:sz w:val="20"/>
          <w:szCs w:val="20"/>
        </w:rPr>
        <w:t>March 2022-Nov 2022</w:t>
      </w:r>
    </w:p>
    <w:p w:rsidR="00C034EB" w:rsidRDefault="00972726">
      <w:pPr>
        <w:tabs>
          <w:tab w:val="left" w:pos="860"/>
          <w:tab w:val="left" w:pos="861"/>
        </w:tabs>
        <w:ind w:right="447"/>
        <w:rPr>
          <w:b/>
          <w:bCs/>
          <w:i/>
          <w:sz w:val="21"/>
          <w:szCs w:val="21"/>
        </w:rPr>
      </w:pPr>
      <w:proofErr w:type="spellStart"/>
      <w:r>
        <w:rPr>
          <w:b/>
          <w:bCs/>
          <w:i/>
          <w:sz w:val="21"/>
          <w:szCs w:val="21"/>
        </w:rPr>
        <w:t>Petersol</w:t>
      </w:r>
      <w:proofErr w:type="spellEnd"/>
      <w:r>
        <w:rPr>
          <w:b/>
          <w:bCs/>
          <w:i/>
          <w:sz w:val="21"/>
          <w:szCs w:val="21"/>
        </w:rPr>
        <w:t xml:space="preserve"> energy limited</w:t>
      </w:r>
    </w:p>
    <w:p w:rsidR="00C034EB" w:rsidRDefault="00C034EB">
      <w:pPr>
        <w:tabs>
          <w:tab w:val="left" w:pos="860"/>
          <w:tab w:val="left" w:pos="861"/>
        </w:tabs>
        <w:ind w:left="440" w:right="447"/>
        <w:rPr>
          <w:b/>
          <w:bCs/>
          <w:i/>
          <w:sz w:val="21"/>
          <w:szCs w:val="21"/>
        </w:rPr>
      </w:pP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Develop and maintain a strong network of clients and business partners</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Drive sales of solar-powered floodlights and garden lighting products</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 xml:space="preserve">Drive sales of electrical appliances and </w:t>
      </w:r>
      <w:r w:rsidRPr="002B50EA">
        <w:rPr>
          <w:iCs/>
          <w:sz w:val="20"/>
          <w:szCs w:val="20"/>
        </w:rPr>
        <w:t>battery backup system</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Provide excellent customer service and after-sales support</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 xml:space="preserve">Represent </w:t>
      </w:r>
      <w:proofErr w:type="spellStart"/>
      <w:r w:rsidRPr="002B50EA">
        <w:rPr>
          <w:iCs/>
          <w:sz w:val="20"/>
          <w:szCs w:val="20"/>
        </w:rPr>
        <w:t>petersol</w:t>
      </w:r>
      <w:proofErr w:type="spellEnd"/>
      <w:r w:rsidRPr="002B50EA">
        <w:rPr>
          <w:iCs/>
          <w:sz w:val="20"/>
          <w:szCs w:val="20"/>
        </w:rPr>
        <w:t xml:space="preserve"> energy limited at trade shows and event</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Digital marketing and posting of solar and electrical appliances online and on company website</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Selecting solar produ</w:t>
      </w:r>
      <w:r w:rsidRPr="002B50EA">
        <w:rPr>
          <w:iCs/>
          <w:sz w:val="20"/>
          <w:szCs w:val="20"/>
        </w:rPr>
        <w:t>cts and systems to best suit the customer needs</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Providing customers with quotes, sales orders, shipping info and tax information</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Meeting with customers in -store and out at site locations</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Demonstrating company solar products in a working environment</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 xml:space="preserve">Preparing or reviewing designs for the </w:t>
      </w:r>
      <w:r w:rsidR="002B50EA" w:rsidRPr="002B50EA">
        <w:rPr>
          <w:iCs/>
          <w:sz w:val="20"/>
          <w:szCs w:val="20"/>
        </w:rPr>
        <w:t>customer’s</w:t>
      </w:r>
      <w:r w:rsidRPr="002B50EA">
        <w:rPr>
          <w:iCs/>
          <w:sz w:val="20"/>
          <w:szCs w:val="20"/>
        </w:rPr>
        <w:t xml:space="preserve"> solar installation</w:t>
      </w:r>
    </w:p>
    <w:p w:rsidR="00C034EB" w:rsidRPr="002B50EA" w:rsidRDefault="00972726">
      <w:pPr>
        <w:numPr>
          <w:ilvl w:val="0"/>
          <w:numId w:val="8"/>
        </w:numPr>
        <w:tabs>
          <w:tab w:val="clear" w:pos="420"/>
          <w:tab w:val="left" w:pos="860"/>
          <w:tab w:val="left" w:pos="861"/>
        </w:tabs>
        <w:spacing w:line="360" w:lineRule="auto"/>
        <w:ind w:right="447"/>
        <w:rPr>
          <w:b/>
          <w:bCs/>
          <w:i/>
          <w:sz w:val="20"/>
          <w:szCs w:val="20"/>
        </w:rPr>
      </w:pPr>
      <w:r w:rsidRPr="002B50EA">
        <w:rPr>
          <w:iCs/>
          <w:sz w:val="20"/>
          <w:szCs w:val="20"/>
        </w:rPr>
        <w:t xml:space="preserve">Completing sales order paperwork.                                                                                                                  </w:t>
      </w:r>
      <w:r w:rsidRPr="002B50EA">
        <w:rPr>
          <w:b/>
          <w:bCs/>
          <w:iCs/>
          <w:sz w:val="20"/>
          <w:szCs w:val="20"/>
        </w:rPr>
        <w:t>Nairobi, KE</w:t>
      </w:r>
    </w:p>
    <w:p w:rsidR="00C034EB" w:rsidRDefault="00972726">
      <w:pPr>
        <w:tabs>
          <w:tab w:val="left" w:pos="860"/>
          <w:tab w:val="left" w:pos="861"/>
        </w:tabs>
        <w:spacing w:line="360" w:lineRule="auto"/>
        <w:ind w:left="220" w:right="447"/>
        <w:rPr>
          <w:i/>
          <w:sz w:val="20"/>
          <w:szCs w:val="20"/>
        </w:rPr>
      </w:pPr>
      <w:r w:rsidRPr="002B50EA">
        <w:rPr>
          <w:b/>
          <w:bCs/>
          <w:iCs/>
          <w:sz w:val="20"/>
          <w:szCs w:val="20"/>
        </w:rPr>
        <w:t xml:space="preserve">                             </w:t>
      </w:r>
      <w:r w:rsidRPr="002B50EA">
        <w:rPr>
          <w:b/>
          <w:bCs/>
          <w:iCs/>
          <w:sz w:val="20"/>
          <w:szCs w:val="20"/>
        </w:rPr>
        <w:t xml:space="preserve">                                                                                                                                        </w:t>
      </w:r>
      <w:r w:rsidR="002B50EA">
        <w:rPr>
          <w:i/>
          <w:sz w:val="20"/>
          <w:szCs w:val="20"/>
        </w:rPr>
        <w:t>April 2023-Nov 2023</w:t>
      </w:r>
    </w:p>
    <w:p w:rsidR="00A23D69" w:rsidRDefault="00A23D69">
      <w:pPr>
        <w:tabs>
          <w:tab w:val="left" w:pos="860"/>
          <w:tab w:val="left" w:pos="861"/>
        </w:tabs>
        <w:spacing w:line="360" w:lineRule="auto"/>
        <w:ind w:left="220" w:right="447"/>
        <w:rPr>
          <w:i/>
          <w:sz w:val="20"/>
          <w:szCs w:val="20"/>
        </w:rPr>
      </w:pPr>
    </w:p>
    <w:p w:rsidR="00A23D69" w:rsidRDefault="00A23D69">
      <w:pPr>
        <w:tabs>
          <w:tab w:val="left" w:pos="860"/>
          <w:tab w:val="left" w:pos="861"/>
        </w:tabs>
        <w:spacing w:line="360" w:lineRule="auto"/>
        <w:ind w:left="220" w:right="447"/>
        <w:rPr>
          <w:b/>
          <w:i/>
          <w:sz w:val="20"/>
          <w:szCs w:val="20"/>
        </w:rPr>
      </w:pPr>
      <w:r w:rsidRPr="00A23D69">
        <w:rPr>
          <w:b/>
          <w:i/>
          <w:sz w:val="20"/>
          <w:szCs w:val="20"/>
        </w:rPr>
        <w:t>Nawiri Africa sprouts limited (Fast credit)</w:t>
      </w:r>
    </w:p>
    <w:p w:rsidR="00A23D69" w:rsidRPr="00993809" w:rsidRDefault="00A23D69">
      <w:pPr>
        <w:tabs>
          <w:tab w:val="left" w:pos="860"/>
          <w:tab w:val="left" w:pos="861"/>
        </w:tabs>
        <w:spacing w:line="360" w:lineRule="auto"/>
        <w:ind w:left="220" w:right="447"/>
        <w:rPr>
          <w:i/>
          <w:sz w:val="20"/>
          <w:szCs w:val="20"/>
        </w:rPr>
      </w:pPr>
      <w:r>
        <w:rPr>
          <w:i/>
          <w:sz w:val="20"/>
          <w:szCs w:val="20"/>
        </w:rPr>
        <w:t>Call center representative</w:t>
      </w:r>
      <w:r w:rsidR="00993809">
        <w:rPr>
          <w:sz w:val="20"/>
          <w:szCs w:val="20"/>
        </w:rPr>
        <w:t xml:space="preserve"> </w:t>
      </w:r>
      <w:r w:rsidR="00993809">
        <w:rPr>
          <w:i/>
          <w:sz w:val="20"/>
          <w:szCs w:val="20"/>
        </w:rPr>
        <w:t>agent</w:t>
      </w:r>
    </w:p>
    <w:p w:rsidR="00A23D69" w:rsidRPr="00993809" w:rsidRDefault="00A0093D" w:rsidP="00A0093D">
      <w:pPr>
        <w:pStyle w:val="ListParagraph"/>
        <w:numPr>
          <w:ilvl w:val="0"/>
          <w:numId w:val="12"/>
        </w:numPr>
        <w:tabs>
          <w:tab w:val="left" w:pos="860"/>
          <w:tab w:val="left" w:pos="861"/>
        </w:tabs>
        <w:spacing w:line="360" w:lineRule="auto"/>
        <w:ind w:right="447"/>
        <w:rPr>
          <w:bCs/>
          <w:sz w:val="20"/>
          <w:szCs w:val="20"/>
        </w:rPr>
      </w:pPr>
      <w:r w:rsidRPr="00993809">
        <w:rPr>
          <w:bCs/>
          <w:sz w:val="20"/>
          <w:szCs w:val="20"/>
        </w:rPr>
        <w:t>Customer engagements through calls</w:t>
      </w:r>
    </w:p>
    <w:p w:rsidR="00A0093D" w:rsidRPr="00993809" w:rsidRDefault="00A0093D" w:rsidP="00A0093D">
      <w:pPr>
        <w:pStyle w:val="ListParagraph"/>
        <w:numPr>
          <w:ilvl w:val="0"/>
          <w:numId w:val="12"/>
        </w:numPr>
        <w:tabs>
          <w:tab w:val="left" w:pos="860"/>
          <w:tab w:val="left" w:pos="861"/>
        </w:tabs>
        <w:spacing w:line="360" w:lineRule="auto"/>
        <w:ind w:right="447"/>
        <w:rPr>
          <w:bCs/>
          <w:sz w:val="20"/>
          <w:szCs w:val="20"/>
        </w:rPr>
      </w:pPr>
      <w:r w:rsidRPr="00993809">
        <w:rPr>
          <w:bCs/>
          <w:sz w:val="20"/>
          <w:szCs w:val="20"/>
        </w:rPr>
        <w:t>Customer calls backs for data verification</w:t>
      </w:r>
    </w:p>
    <w:p w:rsidR="00A0093D" w:rsidRPr="00993809" w:rsidRDefault="00A0093D" w:rsidP="00A0093D">
      <w:pPr>
        <w:pStyle w:val="ListParagraph"/>
        <w:numPr>
          <w:ilvl w:val="0"/>
          <w:numId w:val="12"/>
        </w:numPr>
        <w:tabs>
          <w:tab w:val="left" w:pos="860"/>
          <w:tab w:val="left" w:pos="861"/>
        </w:tabs>
        <w:spacing w:line="360" w:lineRule="auto"/>
        <w:ind w:right="447"/>
        <w:rPr>
          <w:bCs/>
          <w:sz w:val="20"/>
          <w:szCs w:val="20"/>
        </w:rPr>
      </w:pPr>
      <w:r w:rsidRPr="00993809">
        <w:rPr>
          <w:bCs/>
          <w:sz w:val="20"/>
          <w:szCs w:val="20"/>
        </w:rPr>
        <w:t>Keep track of assigned accounts to identifying outstanding debts</w:t>
      </w:r>
    </w:p>
    <w:p w:rsidR="00A0093D" w:rsidRPr="00993809" w:rsidRDefault="00A0093D" w:rsidP="00A0093D">
      <w:pPr>
        <w:pStyle w:val="ListParagraph"/>
        <w:numPr>
          <w:ilvl w:val="0"/>
          <w:numId w:val="12"/>
        </w:numPr>
        <w:tabs>
          <w:tab w:val="left" w:pos="860"/>
          <w:tab w:val="left" w:pos="861"/>
        </w:tabs>
        <w:spacing w:line="360" w:lineRule="auto"/>
        <w:ind w:right="447"/>
        <w:rPr>
          <w:bCs/>
          <w:sz w:val="20"/>
          <w:szCs w:val="20"/>
        </w:rPr>
      </w:pPr>
      <w:r w:rsidRPr="00993809">
        <w:rPr>
          <w:bCs/>
          <w:sz w:val="20"/>
          <w:szCs w:val="20"/>
        </w:rPr>
        <w:t>Negotiate pay offs deadlines or payments plans</w:t>
      </w:r>
    </w:p>
    <w:p w:rsidR="00A0093D" w:rsidRPr="00993809" w:rsidRDefault="00A0093D" w:rsidP="00A0093D">
      <w:pPr>
        <w:pStyle w:val="ListParagraph"/>
        <w:numPr>
          <w:ilvl w:val="0"/>
          <w:numId w:val="12"/>
        </w:numPr>
        <w:tabs>
          <w:tab w:val="left" w:pos="860"/>
          <w:tab w:val="left" w:pos="861"/>
        </w:tabs>
        <w:spacing w:line="360" w:lineRule="auto"/>
        <w:ind w:right="447"/>
        <w:rPr>
          <w:bCs/>
          <w:sz w:val="20"/>
          <w:szCs w:val="20"/>
        </w:rPr>
      </w:pPr>
      <w:r w:rsidRPr="00993809">
        <w:rPr>
          <w:bCs/>
          <w:sz w:val="20"/>
          <w:szCs w:val="20"/>
        </w:rPr>
        <w:t xml:space="preserve">Manage multiple delinquent accounts and </w:t>
      </w:r>
      <w:r w:rsidR="002B50EA" w:rsidRPr="00993809">
        <w:rPr>
          <w:bCs/>
          <w:sz w:val="20"/>
          <w:szCs w:val="20"/>
        </w:rPr>
        <w:t>implent</w:t>
      </w:r>
      <w:r w:rsidRPr="00993809">
        <w:rPr>
          <w:bCs/>
          <w:sz w:val="20"/>
          <w:szCs w:val="20"/>
        </w:rPr>
        <w:t xml:space="preserve"> debt collection strategies</w:t>
      </w:r>
    </w:p>
    <w:p w:rsidR="00A0093D" w:rsidRPr="00993809" w:rsidRDefault="00A0093D" w:rsidP="00A0093D">
      <w:pPr>
        <w:pStyle w:val="ListParagraph"/>
        <w:numPr>
          <w:ilvl w:val="0"/>
          <w:numId w:val="12"/>
        </w:numPr>
        <w:tabs>
          <w:tab w:val="left" w:pos="860"/>
          <w:tab w:val="left" w:pos="861"/>
        </w:tabs>
        <w:spacing w:line="360" w:lineRule="auto"/>
        <w:ind w:right="447"/>
        <w:rPr>
          <w:bCs/>
          <w:sz w:val="20"/>
          <w:szCs w:val="20"/>
        </w:rPr>
      </w:pPr>
      <w:r w:rsidRPr="00993809">
        <w:rPr>
          <w:bCs/>
          <w:sz w:val="20"/>
          <w:szCs w:val="20"/>
        </w:rPr>
        <w:t>Ensure policies and procedures for debt recovery are followed</w:t>
      </w:r>
    </w:p>
    <w:p w:rsidR="00A0093D" w:rsidRPr="00993809" w:rsidRDefault="00A0093D" w:rsidP="00A0093D">
      <w:pPr>
        <w:pStyle w:val="ListParagraph"/>
        <w:numPr>
          <w:ilvl w:val="0"/>
          <w:numId w:val="12"/>
        </w:numPr>
        <w:tabs>
          <w:tab w:val="left" w:pos="860"/>
          <w:tab w:val="left" w:pos="861"/>
        </w:tabs>
        <w:spacing w:line="360" w:lineRule="auto"/>
        <w:ind w:right="447"/>
        <w:rPr>
          <w:bCs/>
          <w:sz w:val="20"/>
          <w:szCs w:val="20"/>
        </w:rPr>
      </w:pPr>
      <w:r w:rsidRPr="00993809">
        <w:rPr>
          <w:bCs/>
          <w:sz w:val="20"/>
          <w:szCs w:val="20"/>
        </w:rPr>
        <w:t xml:space="preserve">Conduct daily follow-up of clients with overdue loans through </w:t>
      </w:r>
      <w:r w:rsidR="002B50EA" w:rsidRPr="00993809">
        <w:rPr>
          <w:bCs/>
          <w:sz w:val="20"/>
          <w:szCs w:val="20"/>
        </w:rPr>
        <w:t>phone calls</w:t>
      </w:r>
      <w:r w:rsidRPr="00993809">
        <w:rPr>
          <w:bCs/>
          <w:sz w:val="20"/>
          <w:szCs w:val="20"/>
        </w:rPr>
        <w:t xml:space="preserve"> or text</w:t>
      </w:r>
    </w:p>
    <w:p w:rsidR="00A0093D" w:rsidRPr="00993809" w:rsidRDefault="00A0093D" w:rsidP="00A0093D">
      <w:pPr>
        <w:pStyle w:val="ListParagraph"/>
        <w:numPr>
          <w:ilvl w:val="0"/>
          <w:numId w:val="12"/>
        </w:numPr>
        <w:tabs>
          <w:tab w:val="left" w:pos="860"/>
          <w:tab w:val="left" w:pos="861"/>
        </w:tabs>
        <w:spacing w:line="360" w:lineRule="auto"/>
        <w:ind w:right="447"/>
        <w:rPr>
          <w:bCs/>
          <w:sz w:val="20"/>
          <w:szCs w:val="20"/>
        </w:rPr>
      </w:pPr>
      <w:r w:rsidRPr="00993809">
        <w:rPr>
          <w:bCs/>
          <w:sz w:val="20"/>
          <w:szCs w:val="20"/>
        </w:rPr>
        <w:t>Prepare debt collection reports as maybe required</w:t>
      </w:r>
    </w:p>
    <w:p w:rsidR="00A0093D" w:rsidRPr="00993809" w:rsidRDefault="00A0093D" w:rsidP="00A0093D">
      <w:pPr>
        <w:pStyle w:val="ListParagraph"/>
        <w:numPr>
          <w:ilvl w:val="0"/>
          <w:numId w:val="12"/>
        </w:numPr>
        <w:tabs>
          <w:tab w:val="left" w:pos="860"/>
          <w:tab w:val="left" w:pos="861"/>
        </w:tabs>
        <w:spacing w:line="360" w:lineRule="auto"/>
        <w:ind w:right="447"/>
        <w:rPr>
          <w:bCs/>
          <w:sz w:val="20"/>
          <w:szCs w:val="20"/>
        </w:rPr>
      </w:pPr>
      <w:r w:rsidRPr="00993809">
        <w:rPr>
          <w:bCs/>
          <w:sz w:val="20"/>
          <w:szCs w:val="20"/>
        </w:rPr>
        <w:t xml:space="preserve">Utilize </w:t>
      </w:r>
      <w:r w:rsidR="002B50EA" w:rsidRPr="00993809">
        <w:rPr>
          <w:bCs/>
          <w:sz w:val="20"/>
          <w:szCs w:val="20"/>
        </w:rPr>
        <w:t>various</w:t>
      </w:r>
      <w:r w:rsidRPr="00993809">
        <w:rPr>
          <w:bCs/>
          <w:sz w:val="20"/>
          <w:szCs w:val="20"/>
        </w:rPr>
        <w:t xml:space="preserve"> skip tracing techniques and collection strategies to locate customers not reachable on their primary contact phone numbers</w:t>
      </w:r>
    </w:p>
    <w:p w:rsidR="002B50EA" w:rsidRPr="002B50EA" w:rsidRDefault="002B50EA" w:rsidP="00A0093D">
      <w:pPr>
        <w:pStyle w:val="ListParagraph"/>
        <w:numPr>
          <w:ilvl w:val="0"/>
          <w:numId w:val="12"/>
        </w:numPr>
        <w:tabs>
          <w:tab w:val="left" w:pos="860"/>
          <w:tab w:val="left" w:pos="861"/>
        </w:tabs>
        <w:spacing w:line="360" w:lineRule="auto"/>
        <w:ind w:right="447"/>
        <w:rPr>
          <w:bCs/>
          <w:i/>
          <w:sz w:val="20"/>
          <w:szCs w:val="20"/>
        </w:rPr>
      </w:pPr>
      <w:r w:rsidRPr="00993809">
        <w:rPr>
          <w:bCs/>
          <w:sz w:val="20"/>
          <w:szCs w:val="20"/>
        </w:rPr>
        <w:t xml:space="preserve">Handle customer queries or complaints                                                                                                            </w:t>
      </w:r>
      <w:r w:rsidRPr="002B50EA">
        <w:rPr>
          <w:b/>
          <w:bCs/>
          <w:sz w:val="20"/>
          <w:szCs w:val="20"/>
        </w:rPr>
        <w:t>Nairobi, KE</w:t>
      </w:r>
    </w:p>
    <w:p w:rsidR="002B50EA" w:rsidRPr="00A0093D" w:rsidRDefault="002B50EA" w:rsidP="002B50EA">
      <w:pPr>
        <w:pStyle w:val="ListParagraph"/>
        <w:tabs>
          <w:tab w:val="left" w:pos="860"/>
          <w:tab w:val="left" w:pos="861"/>
        </w:tabs>
        <w:spacing w:line="360" w:lineRule="auto"/>
        <w:ind w:left="580" w:right="447"/>
        <w:rPr>
          <w:bCs/>
          <w:i/>
          <w:sz w:val="20"/>
          <w:szCs w:val="20"/>
        </w:rPr>
      </w:pPr>
      <w:r w:rsidRPr="002B50EA">
        <w:rPr>
          <w:bCs/>
          <w:i/>
          <w:sz w:val="20"/>
          <w:szCs w:val="20"/>
        </w:rPr>
        <w:t xml:space="preserve">                                                                                                                                        </w:t>
      </w:r>
      <w:r>
        <w:rPr>
          <w:bCs/>
          <w:i/>
          <w:sz w:val="20"/>
          <w:szCs w:val="20"/>
        </w:rPr>
        <w:t xml:space="preserve">     </w:t>
      </w:r>
      <w:r w:rsidRPr="002B50EA">
        <w:rPr>
          <w:bCs/>
          <w:i/>
          <w:sz w:val="20"/>
          <w:szCs w:val="20"/>
        </w:rPr>
        <w:t xml:space="preserve"> </w:t>
      </w:r>
      <w:r>
        <w:rPr>
          <w:bCs/>
          <w:i/>
          <w:sz w:val="20"/>
          <w:szCs w:val="20"/>
        </w:rPr>
        <w:t xml:space="preserve">            </w:t>
      </w:r>
      <w:r w:rsidRPr="002B50EA">
        <w:rPr>
          <w:bCs/>
          <w:i/>
          <w:sz w:val="20"/>
          <w:szCs w:val="20"/>
        </w:rPr>
        <w:t xml:space="preserve">    </w:t>
      </w:r>
      <w:r>
        <w:rPr>
          <w:bCs/>
          <w:i/>
          <w:sz w:val="20"/>
          <w:szCs w:val="20"/>
        </w:rPr>
        <w:t>Nov 2023- up to Date</w:t>
      </w:r>
    </w:p>
    <w:p w:rsidR="00C034EB" w:rsidRDefault="00C034EB">
      <w:pPr>
        <w:tabs>
          <w:tab w:val="left" w:pos="860"/>
          <w:tab w:val="left" w:pos="861"/>
        </w:tabs>
        <w:ind w:left="220" w:right="447"/>
        <w:rPr>
          <w:b/>
          <w:bCs/>
          <w:i/>
          <w:sz w:val="20"/>
          <w:szCs w:val="20"/>
        </w:rPr>
      </w:pPr>
    </w:p>
    <w:p w:rsidR="00C034EB" w:rsidRDefault="00C034EB">
      <w:pPr>
        <w:tabs>
          <w:tab w:val="left" w:pos="860"/>
          <w:tab w:val="left" w:pos="861"/>
        </w:tabs>
        <w:ind w:left="220" w:right="447"/>
        <w:rPr>
          <w:b/>
          <w:bCs/>
          <w:i/>
          <w:sz w:val="21"/>
          <w:szCs w:val="21"/>
        </w:rPr>
      </w:pPr>
    </w:p>
    <w:p w:rsidR="00C034EB" w:rsidRDefault="00C034EB">
      <w:pPr>
        <w:tabs>
          <w:tab w:val="left" w:pos="860"/>
          <w:tab w:val="left" w:pos="861"/>
        </w:tabs>
        <w:ind w:left="720" w:right="447"/>
        <w:rPr>
          <w:i/>
          <w:sz w:val="20"/>
          <w:szCs w:val="20"/>
        </w:rPr>
      </w:pPr>
    </w:p>
    <w:p w:rsidR="00C034EB" w:rsidRDefault="00C034EB">
      <w:pPr>
        <w:tabs>
          <w:tab w:val="left" w:pos="860"/>
          <w:tab w:val="left" w:pos="861"/>
        </w:tabs>
        <w:ind w:left="720" w:right="447"/>
        <w:rPr>
          <w:sz w:val="20"/>
          <w:szCs w:val="20"/>
        </w:rPr>
      </w:pPr>
    </w:p>
    <w:p w:rsidR="00C034EB" w:rsidRDefault="00972726">
      <w:pPr>
        <w:tabs>
          <w:tab w:val="left" w:pos="860"/>
          <w:tab w:val="left" w:pos="861"/>
        </w:tabs>
        <w:ind w:left="720" w:right="447"/>
        <w:rPr>
          <w:b/>
          <w:sz w:val="20"/>
          <w:szCs w:val="20"/>
        </w:rPr>
      </w:pPr>
      <w:r>
        <w:rPr>
          <w:sz w:val="20"/>
          <w:szCs w:val="20"/>
        </w:rPr>
        <w:lastRenderedPageBreak/>
        <w:t xml:space="preserve">                                                                                               </w:t>
      </w:r>
      <w:r>
        <w:rPr>
          <w:sz w:val="20"/>
          <w:szCs w:val="20"/>
        </w:rPr>
        <w:t xml:space="preserve">                                                                             </w:t>
      </w:r>
    </w:p>
    <w:p w:rsidR="00C034EB" w:rsidRDefault="00972726">
      <w:pPr>
        <w:tabs>
          <w:tab w:val="left" w:pos="860"/>
          <w:tab w:val="left" w:pos="861"/>
        </w:tabs>
        <w:ind w:left="720" w:right="447"/>
        <w:rPr>
          <w:i/>
          <w:sz w:val="20"/>
          <w:szCs w:val="20"/>
        </w:rPr>
      </w:pPr>
      <w:r>
        <w:rPr>
          <w:sz w:val="20"/>
          <w:szCs w:val="20"/>
        </w:rPr>
        <w:t xml:space="preserve">                                                                                                                                                                 </w:t>
      </w:r>
    </w:p>
    <w:p w:rsidR="00C034EB" w:rsidRDefault="00C034EB">
      <w:pPr>
        <w:tabs>
          <w:tab w:val="left" w:pos="860"/>
          <w:tab w:val="left" w:pos="861"/>
        </w:tabs>
        <w:ind w:left="720" w:right="447"/>
        <w:rPr>
          <w:i/>
          <w:sz w:val="20"/>
          <w:szCs w:val="20"/>
        </w:rPr>
      </w:pPr>
    </w:p>
    <w:p w:rsidR="00C034EB" w:rsidRDefault="00972726">
      <w:pPr>
        <w:tabs>
          <w:tab w:val="left" w:pos="860"/>
          <w:tab w:val="left" w:pos="861"/>
        </w:tabs>
        <w:ind w:left="720" w:right="447"/>
        <w:rPr>
          <w:sz w:val="20"/>
          <w:szCs w:val="20"/>
        </w:rPr>
      </w:pPr>
      <w:r>
        <w:rPr>
          <w:sz w:val="20"/>
          <w:szCs w:val="20"/>
        </w:rPr>
        <w:t xml:space="preserve">                                                                                         </w:t>
      </w:r>
    </w:p>
    <w:p w:rsidR="00C034EB" w:rsidRDefault="00972726">
      <w:pPr>
        <w:pStyle w:val="Heading1"/>
        <w:ind w:firstLine="140"/>
      </w:pPr>
      <w:r>
        <w:t>LEADERSHIP EXPERIENCE</w:t>
      </w:r>
    </w:p>
    <w:p w:rsidR="00C034EB" w:rsidRDefault="00972726">
      <w:pPr>
        <w:spacing w:line="20" w:lineRule="auto"/>
        <w:ind w:left="106"/>
        <w:rPr>
          <w:color w:val="000000"/>
          <w:sz w:val="2"/>
          <w:szCs w:val="2"/>
        </w:rPr>
      </w:pPr>
      <w:r>
        <w:rPr>
          <w:noProof/>
          <w:color w:val="000000"/>
          <w:sz w:val="2"/>
          <w:szCs w:val="2"/>
          <w:lang w:eastAsia="en-US"/>
        </w:rPr>
        <mc:AlternateContent>
          <mc:Choice Requires="wpg">
            <w:drawing>
              <wp:inline distT="0" distB="0" distL="0" distR="0">
                <wp:extent cx="6896100" cy="6350"/>
                <wp:effectExtent l="0" t="0" r="0" b="0"/>
                <wp:docPr id="25" name="Group 25"/>
                <wp:cNvGraphicFramePr/>
                <a:graphic xmlns:a="http://schemas.openxmlformats.org/drawingml/2006/main">
                  <a:graphicData uri="http://schemas.microsoft.com/office/word/2010/wordprocessingGroup">
                    <wpg:wgp>
                      <wpg:cNvGrpSpPr/>
                      <wpg:grpSpPr>
                        <a:xfrm>
                          <a:off x="0" y="0"/>
                          <a:ext cx="6896100" cy="6350"/>
                          <a:chOff x="1897950" y="3775225"/>
                          <a:chExt cx="6896100" cy="9550"/>
                        </a:xfrm>
                      </wpg:grpSpPr>
                      <wpg:grpSp>
                        <wpg:cNvPr id="26" name="Group 26"/>
                        <wpg:cNvGrpSpPr/>
                        <wpg:grpSpPr>
                          <a:xfrm>
                            <a:off x="1897950" y="3776825"/>
                            <a:ext cx="6896100" cy="6350"/>
                            <a:chOff x="1897950" y="3775225"/>
                            <a:chExt cx="6896125" cy="9550"/>
                          </a:xfrm>
                        </wpg:grpSpPr>
                        <wps:wsp>
                          <wps:cNvPr id="27" name="Rectangle 27"/>
                          <wps:cNvSpPr/>
                          <wps:spPr>
                            <a:xfrm>
                              <a:off x="1897950" y="3775225"/>
                              <a:ext cx="6896125" cy="955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g:grpSp>
                          <wpg:cNvPr id="28" name="Group 28"/>
                          <wpg:cNvGrpSpPr/>
                          <wpg:grpSpPr>
                            <a:xfrm>
                              <a:off x="1897950" y="3776825"/>
                              <a:ext cx="6896100" cy="3175"/>
                              <a:chOff x="0" y="0"/>
                              <a:chExt cx="10860" cy="5"/>
                            </a:xfrm>
                          </wpg:grpSpPr>
                          <wps:wsp>
                            <wps:cNvPr id="29" name="Rectangle 29"/>
                            <wps:cNvSpPr/>
                            <wps:spPr>
                              <a:xfrm>
                                <a:off x="0" y="0"/>
                                <a:ext cx="10850" cy="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s:wsp>
                            <wps:cNvPr id="30" name="Straight Arrow Connector 30"/>
                            <wps:cNvCnPr/>
                            <wps:spPr>
                              <a:xfrm>
                                <a:off x="0" y="5"/>
                                <a:ext cx="10860" cy="0"/>
                              </a:xfrm>
                              <a:prstGeom prst="straightConnector1">
                                <a:avLst/>
                              </a:prstGeom>
                              <a:noFill/>
                              <a:ln w="9525" cap="flat" cmpd="sng">
                                <a:solidFill>
                                  <a:srgbClr val="000000"/>
                                </a:solidFill>
                                <a:prstDash val="solid"/>
                                <a:round/>
                                <a:headEnd type="none" w="sm" len="sm"/>
                                <a:tailEnd type="none" w="sm" len="sm"/>
                              </a:ln>
                            </wps:spPr>
                            <wps:bodyPr/>
                          </wps:wsp>
                        </wpg:grpSp>
                      </wpg:grpSp>
                    </wpg:wgp>
                  </a:graphicData>
                </a:graphic>
              </wp:inline>
            </w:drawing>
          </mc:Choice>
          <mc:Fallback>
            <w:pict>
              <v:group id="Group 25" o:spid="_x0000_s1050" style="width:543pt;height:.5pt;mso-position-horizontal-relative:char;mso-position-vertical-relative:line" coordorigin="18979,37752" coordsize="689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">
                <v:group id="Group 26" o:spid="_x0000_s1051" style="position:absolute;left:18979;top:37768;width:68961;height:63" coordorigin="18979,37752" coordsize="68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7" o:spid="_x0000_s1052" style="position:absolute;left:18979;top:37752;width:68961;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filled="f" stroked="f">
                    <v:textbox inset="2.53958mm,2.53958mm,2.53958mm,2.53958mm">
                      <w:txbxContent>
                        <w:p w:rsidR="00C034EB" w:rsidRDefault="00C034EB"/>
                      </w:txbxContent>
                    </v:textbox>
                  </v:rect>
                  <v:group id="Group 28" o:spid="_x0000_s1053" style="position:absolute;left:18979;top:37768;width:68961;height:32" coordsize="10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54" style="position:absolute;width:108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filled="f" stroked="f">
                      <v:textbox inset="2.53958mm,2.53958mm,2.53958mm,2.53958mm">
                        <w:txbxContent>
                          <w:p w:rsidR="00C034EB" w:rsidRDefault="00C034EB"/>
                        </w:txbxContent>
                      </v:textbox>
                    </v:rect>
                    <v:shape id="Straight Arrow Connector 30" o:spid="_x0000_s1055" type="#_x0000_t32" style="position:absolute;top:5;width:10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">
                      <v:stroke startarrowwidth="narrow" startarrowlength="short" endarrowwidth="narrow" endarrowlength="short"/>
                    </v:shape>
                  </v:group>
                </v:group>
                <w10:anchorlock/>
              </v:group>
            </w:pict>
          </mc:Fallback>
        </mc:AlternateContent>
      </w:r>
    </w:p>
    <w:p w:rsidR="00C034EB" w:rsidRDefault="00972726">
      <w:pPr>
        <w:pStyle w:val="Heading2"/>
        <w:tabs>
          <w:tab w:val="left" w:pos="9781"/>
        </w:tabs>
        <w:ind w:firstLine="140"/>
      </w:pPr>
      <w:r>
        <w:t>UNIVERSITY OF NAIROBI</w:t>
      </w:r>
      <w:r>
        <w:tab/>
        <w:t>Nairobi, KE.</w:t>
      </w:r>
    </w:p>
    <w:p w:rsidR="00C034EB" w:rsidRDefault="00C034EB">
      <w:pPr>
        <w:widowControl/>
        <w:tabs>
          <w:tab w:val="left" w:pos="9214"/>
        </w:tabs>
        <w:ind w:firstLine="140"/>
        <w:rPr>
          <w:rFonts w:ascii="Cambria" w:eastAsia="Cambria" w:hAnsi="Cambria" w:cs="Cambria"/>
          <w:i/>
          <w:color w:val="000000"/>
          <w:sz w:val="20"/>
          <w:szCs w:val="20"/>
        </w:rPr>
      </w:pPr>
    </w:p>
    <w:p w:rsidR="00C034EB" w:rsidRDefault="00972726">
      <w:pPr>
        <w:widowControl/>
        <w:tabs>
          <w:tab w:val="left" w:pos="9214"/>
        </w:tabs>
        <w:ind w:firstLine="140"/>
        <w:rPr>
          <w:rFonts w:ascii="Cambria" w:eastAsia="Cambria" w:hAnsi="Cambria" w:cs="Cambria"/>
          <w:i/>
          <w:color w:val="000000"/>
          <w:sz w:val="20"/>
          <w:szCs w:val="20"/>
        </w:rPr>
      </w:pPr>
      <w:r>
        <w:rPr>
          <w:rFonts w:ascii="Cambria" w:eastAsia="Cambria" w:hAnsi="Cambria" w:cs="Cambria"/>
          <w:i/>
          <w:color w:val="000000"/>
          <w:sz w:val="20"/>
          <w:szCs w:val="20"/>
        </w:rPr>
        <w:t xml:space="preserve">Finance Officer, </w:t>
      </w:r>
      <w:proofErr w:type="spellStart"/>
      <w:r>
        <w:rPr>
          <w:rFonts w:ascii="Cambria" w:eastAsia="Cambria" w:hAnsi="Cambria" w:cs="Cambria"/>
          <w:i/>
          <w:color w:val="000000"/>
          <w:sz w:val="20"/>
          <w:szCs w:val="20"/>
        </w:rPr>
        <w:t>Rotaract</w:t>
      </w:r>
      <w:proofErr w:type="spellEnd"/>
      <w:r>
        <w:rPr>
          <w:rFonts w:ascii="Cambria" w:eastAsia="Cambria" w:hAnsi="Cambria" w:cs="Cambria"/>
          <w:i/>
          <w:color w:val="000000"/>
          <w:sz w:val="20"/>
          <w:szCs w:val="20"/>
        </w:rPr>
        <w:t xml:space="preserve"> Club of </w:t>
      </w:r>
      <w:proofErr w:type="spellStart"/>
      <w:r>
        <w:rPr>
          <w:rFonts w:ascii="Cambria" w:eastAsia="Cambria" w:hAnsi="Cambria" w:cs="Cambria"/>
          <w:i/>
          <w:color w:val="000000"/>
          <w:sz w:val="20"/>
          <w:szCs w:val="20"/>
        </w:rPr>
        <w:t>UoN</w:t>
      </w:r>
      <w:proofErr w:type="spellEnd"/>
      <w:r>
        <w:rPr>
          <w:rFonts w:ascii="Cambria" w:eastAsia="Cambria" w:hAnsi="Cambria" w:cs="Cambria"/>
          <w:i/>
          <w:color w:val="000000"/>
          <w:sz w:val="20"/>
          <w:szCs w:val="20"/>
        </w:rPr>
        <w:t xml:space="preserve"> Lower </w:t>
      </w:r>
      <w:proofErr w:type="spellStart"/>
      <w:r>
        <w:rPr>
          <w:rFonts w:ascii="Cambria" w:eastAsia="Cambria" w:hAnsi="Cambria" w:cs="Cambria"/>
          <w:i/>
          <w:color w:val="000000"/>
          <w:sz w:val="20"/>
          <w:szCs w:val="20"/>
        </w:rPr>
        <w:t>Kabete</w:t>
      </w:r>
      <w:proofErr w:type="spellEnd"/>
      <w:r>
        <w:rPr>
          <w:rFonts w:ascii="Cambria" w:eastAsia="Cambria" w:hAnsi="Cambria" w:cs="Cambria"/>
          <w:i/>
          <w:color w:val="000000"/>
          <w:sz w:val="20"/>
          <w:szCs w:val="20"/>
        </w:rPr>
        <w:t xml:space="preserve"> Campus </w:t>
      </w:r>
      <w:r>
        <w:rPr>
          <w:rFonts w:ascii="Cambria" w:eastAsia="Cambria" w:hAnsi="Cambria" w:cs="Cambria"/>
          <w:i/>
          <w:color w:val="000000"/>
          <w:sz w:val="20"/>
          <w:szCs w:val="20"/>
        </w:rPr>
        <w:tab/>
        <w:t>May 2017 – May 2018</w:t>
      </w:r>
    </w:p>
    <w:p w:rsidR="00C034EB" w:rsidRDefault="00972726">
      <w:pPr>
        <w:widowControl/>
        <w:numPr>
          <w:ilvl w:val="0"/>
          <w:numId w:val="9"/>
        </w:numPr>
        <w:tabs>
          <w:tab w:val="left" w:pos="9214"/>
        </w:tabs>
        <w:rPr>
          <w:i/>
          <w:color w:val="000000"/>
          <w:sz w:val="20"/>
          <w:szCs w:val="20"/>
        </w:rPr>
      </w:pPr>
      <w:r>
        <w:rPr>
          <w:color w:val="000000"/>
          <w:sz w:val="20"/>
          <w:szCs w:val="20"/>
        </w:rPr>
        <w:t xml:space="preserve">Spearheading </w:t>
      </w:r>
      <w:r>
        <w:rPr>
          <w:color w:val="000000"/>
          <w:sz w:val="20"/>
          <w:szCs w:val="20"/>
        </w:rPr>
        <w:t>fundraising and accountability needs of the club including budgeting, processing requisition forms and ensuring adherence to the finance manual.</w:t>
      </w:r>
    </w:p>
    <w:p w:rsidR="00C034EB" w:rsidRDefault="00C034EB">
      <w:pPr>
        <w:widowControl/>
        <w:tabs>
          <w:tab w:val="left" w:pos="9214"/>
        </w:tabs>
        <w:ind w:left="860"/>
        <w:rPr>
          <w:rFonts w:ascii="Cambria" w:eastAsia="Cambria" w:hAnsi="Cambria" w:cs="Cambria"/>
          <w:i/>
          <w:color w:val="000000"/>
          <w:sz w:val="20"/>
          <w:szCs w:val="20"/>
        </w:rPr>
      </w:pPr>
    </w:p>
    <w:p w:rsidR="00C034EB" w:rsidRDefault="00972726">
      <w:pPr>
        <w:widowControl/>
        <w:tabs>
          <w:tab w:val="left" w:pos="9214"/>
        </w:tabs>
        <w:ind w:firstLine="140"/>
        <w:rPr>
          <w:rFonts w:ascii="Cambria" w:eastAsia="Cambria" w:hAnsi="Cambria" w:cs="Cambria"/>
          <w:i/>
          <w:color w:val="000000"/>
          <w:sz w:val="20"/>
          <w:szCs w:val="20"/>
        </w:rPr>
      </w:pPr>
      <w:r>
        <w:rPr>
          <w:rFonts w:ascii="Cambria" w:eastAsia="Cambria" w:hAnsi="Cambria" w:cs="Cambria"/>
          <w:i/>
          <w:color w:val="000000"/>
          <w:sz w:val="20"/>
          <w:szCs w:val="20"/>
        </w:rPr>
        <w:t xml:space="preserve">Interim Club Service Director, </w:t>
      </w:r>
      <w:proofErr w:type="spellStart"/>
      <w:r>
        <w:rPr>
          <w:rFonts w:ascii="Cambria" w:eastAsia="Cambria" w:hAnsi="Cambria" w:cs="Cambria"/>
          <w:i/>
          <w:color w:val="000000"/>
          <w:sz w:val="20"/>
          <w:szCs w:val="20"/>
        </w:rPr>
        <w:t>Rotaract</w:t>
      </w:r>
      <w:proofErr w:type="spellEnd"/>
      <w:r>
        <w:rPr>
          <w:rFonts w:ascii="Cambria" w:eastAsia="Cambria" w:hAnsi="Cambria" w:cs="Cambria"/>
          <w:i/>
          <w:color w:val="000000"/>
          <w:sz w:val="20"/>
          <w:szCs w:val="20"/>
        </w:rPr>
        <w:t xml:space="preserve"> Club of </w:t>
      </w:r>
      <w:proofErr w:type="spellStart"/>
      <w:r>
        <w:rPr>
          <w:rFonts w:ascii="Cambria" w:eastAsia="Cambria" w:hAnsi="Cambria" w:cs="Cambria"/>
          <w:i/>
          <w:color w:val="000000"/>
          <w:sz w:val="20"/>
          <w:szCs w:val="20"/>
        </w:rPr>
        <w:t>UoN</w:t>
      </w:r>
      <w:proofErr w:type="spellEnd"/>
      <w:r>
        <w:rPr>
          <w:rFonts w:ascii="Cambria" w:eastAsia="Cambria" w:hAnsi="Cambria" w:cs="Cambria"/>
          <w:i/>
          <w:color w:val="000000"/>
          <w:sz w:val="20"/>
          <w:szCs w:val="20"/>
        </w:rPr>
        <w:t xml:space="preserve"> Lower </w:t>
      </w:r>
      <w:proofErr w:type="spellStart"/>
      <w:r>
        <w:rPr>
          <w:rFonts w:ascii="Cambria" w:eastAsia="Cambria" w:hAnsi="Cambria" w:cs="Cambria"/>
          <w:i/>
          <w:color w:val="000000"/>
          <w:sz w:val="20"/>
          <w:szCs w:val="20"/>
        </w:rPr>
        <w:t>Kabete</w:t>
      </w:r>
      <w:proofErr w:type="spellEnd"/>
      <w:r>
        <w:rPr>
          <w:rFonts w:ascii="Cambria" w:eastAsia="Cambria" w:hAnsi="Cambria" w:cs="Cambria"/>
          <w:i/>
          <w:color w:val="000000"/>
          <w:sz w:val="20"/>
          <w:szCs w:val="20"/>
        </w:rPr>
        <w:t xml:space="preserve"> Campus </w:t>
      </w:r>
      <w:r>
        <w:rPr>
          <w:rFonts w:ascii="Cambria" w:eastAsia="Cambria" w:hAnsi="Cambria" w:cs="Cambria"/>
          <w:i/>
          <w:color w:val="000000"/>
          <w:sz w:val="20"/>
          <w:szCs w:val="20"/>
        </w:rPr>
        <w:tab/>
        <w:t>Sep 2018 – Jan 2018</w:t>
      </w:r>
    </w:p>
    <w:p w:rsidR="00C034EB" w:rsidRDefault="00972726">
      <w:pPr>
        <w:widowControl/>
        <w:numPr>
          <w:ilvl w:val="0"/>
          <w:numId w:val="10"/>
        </w:numPr>
        <w:tabs>
          <w:tab w:val="left" w:pos="9214"/>
        </w:tabs>
        <w:ind w:left="851" w:right="169"/>
        <w:rPr>
          <w:i/>
          <w:color w:val="000000"/>
          <w:sz w:val="20"/>
          <w:szCs w:val="20"/>
        </w:rPr>
      </w:pPr>
      <w:r>
        <w:rPr>
          <w:color w:val="000000"/>
          <w:sz w:val="20"/>
          <w:szCs w:val="20"/>
        </w:rPr>
        <w:t>Acted as the memb</w:t>
      </w:r>
      <w:r>
        <w:rPr>
          <w:color w:val="000000"/>
          <w:sz w:val="20"/>
          <w:szCs w:val="20"/>
        </w:rPr>
        <w:t>ership director of the club and was involved in providing human capital solutions which included engaging current members to ensure their welfare in the club is well taken care of through adequate bonding activities, engaging the student body in bid to gro</w:t>
      </w:r>
      <w:r>
        <w:rPr>
          <w:color w:val="000000"/>
          <w:sz w:val="20"/>
          <w:szCs w:val="20"/>
        </w:rPr>
        <w:t>w the club membership and conducting adequate orientation and induction processes to energize new membership. Further to this, I am expected to provide monthly reports for club status, activities carried out over the month and planned activities for the up</w:t>
      </w:r>
      <w:r>
        <w:rPr>
          <w:color w:val="000000"/>
          <w:sz w:val="20"/>
          <w:szCs w:val="20"/>
        </w:rPr>
        <w:t xml:space="preserve">coming month. </w:t>
      </w:r>
    </w:p>
    <w:p w:rsidR="00C034EB" w:rsidRDefault="00C034EB">
      <w:pPr>
        <w:widowControl/>
        <w:tabs>
          <w:tab w:val="left" w:pos="9214"/>
        </w:tabs>
        <w:ind w:left="851"/>
        <w:rPr>
          <w:rFonts w:ascii="Cambria" w:eastAsia="Cambria" w:hAnsi="Cambria" w:cs="Cambria"/>
          <w:i/>
          <w:color w:val="000000"/>
          <w:sz w:val="20"/>
          <w:szCs w:val="20"/>
        </w:rPr>
      </w:pPr>
    </w:p>
    <w:p w:rsidR="00C034EB" w:rsidRDefault="00972726">
      <w:pPr>
        <w:widowControl/>
        <w:tabs>
          <w:tab w:val="left" w:pos="9214"/>
        </w:tabs>
        <w:ind w:firstLine="140"/>
        <w:rPr>
          <w:rFonts w:ascii="Cambria" w:eastAsia="Cambria" w:hAnsi="Cambria" w:cs="Cambria"/>
          <w:color w:val="000000"/>
          <w:sz w:val="20"/>
          <w:szCs w:val="20"/>
        </w:rPr>
      </w:pPr>
      <w:r>
        <w:rPr>
          <w:rFonts w:ascii="Cambria" w:eastAsia="Cambria" w:hAnsi="Cambria" w:cs="Cambria"/>
          <w:i/>
          <w:color w:val="000000"/>
          <w:sz w:val="20"/>
          <w:szCs w:val="20"/>
        </w:rPr>
        <w:t>Class Representatives, Finance Students Association (FISA)</w:t>
      </w:r>
      <w:r>
        <w:rPr>
          <w:rFonts w:ascii="Cambria" w:eastAsia="Cambria" w:hAnsi="Cambria" w:cs="Cambria"/>
          <w:color w:val="000000"/>
          <w:sz w:val="20"/>
          <w:szCs w:val="20"/>
        </w:rPr>
        <w:tab/>
      </w:r>
      <w:r>
        <w:rPr>
          <w:rFonts w:ascii="Cambria" w:eastAsia="Cambria" w:hAnsi="Cambria" w:cs="Cambria"/>
          <w:i/>
          <w:color w:val="000000"/>
          <w:sz w:val="20"/>
          <w:szCs w:val="20"/>
        </w:rPr>
        <w:t>July 2018 – April 2018</w:t>
      </w:r>
    </w:p>
    <w:p w:rsidR="00C034EB" w:rsidRDefault="00972726">
      <w:pPr>
        <w:numPr>
          <w:ilvl w:val="0"/>
          <w:numId w:val="2"/>
        </w:numPr>
        <w:tabs>
          <w:tab w:val="left" w:pos="860"/>
          <w:tab w:val="left" w:pos="861"/>
        </w:tabs>
        <w:ind w:right="447" w:hanging="360"/>
        <w:rPr>
          <w:color w:val="000000"/>
        </w:rPr>
      </w:pPr>
      <w:r>
        <w:rPr>
          <w:color w:val="000000"/>
          <w:sz w:val="20"/>
          <w:szCs w:val="20"/>
        </w:rPr>
        <w:t xml:space="preserve">Coordinated a team of eight (8) class representatives and ensured the needs of their classes in terms of professional development are catered for. This </w:t>
      </w:r>
      <w:r>
        <w:rPr>
          <w:color w:val="000000"/>
          <w:sz w:val="20"/>
          <w:szCs w:val="20"/>
        </w:rPr>
        <w:t>ensured active involvement of these classes in the FISA programs and projects.</w:t>
      </w:r>
    </w:p>
    <w:p w:rsidR="00C034EB" w:rsidRDefault="00C034EB">
      <w:pPr>
        <w:tabs>
          <w:tab w:val="left" w:pos="860"/>
          <w:tab w:val="left" w:pos="861"/>
        </w:tabs>
        <w:ind w:left="500" w:right="447"/>
        <w:rPr>
          <w:sz w:val="20"/>
          <w:szCs w:val="20"/>
        </w:rPr>
      </w:pPr>
    </w:p>
    <w:p w:rsidR="00C034EB" w:rsidRDefault="00972726">
      <w:pPr>
        <w:widowControl/>
        <w:spacing w:after="160" w:line="259" w:lineRule="auto"/>
        <w:rPr>
          <w:sz w:val="20"/>
          <w:szCs w:val="20"/>
        </w:rPr>
      </w:pPr>
      <w:r>
        <w:rPr>
          <w:rFonts w:ascii="Cambria" w:eastAsia="Cambria" w:hAnsi="Cambria" w:cs="Cambria"/>
          <w:i/>
          <w:sz w:val="20"/>
          <w:szCs w:val="20"/>
        </w:rPr>
        <w:t xml:space="preserve">   </w:t>
      </w:r>
    </w:p>
    <w:p w:rsidR="00C034EB" w:rsidRDefault="00C034EB">
      <w:pPr>
        <w:tabs>
          <w:tab w:val="left" w:pos="860"/>
          <w:tab w:val="left" w:pos="861"/>
        </w:tabs>
        <w:ind w:left="860" w:right="447"/>
        <w:rPr>
          <w:color w:val="000000"/>
          <w:sz w:val="20"/>
          <w:szCs w:val="20"/>
        </w:rPr>
      </w:pPr>
    </w:p>
    <w:p w:rsidR="00C034EB" w:rsidRDefault="00C034EB">
      <w:pPr>
        <w:tabs>
          <w:tab w:val="left" w:pos="860"/>
          <w:tab w:val="left" w:pos="861"/>
        </w:tabs>
        <w:ind w:left="860" w:right="447"/>
        <w:rPr>
          <w:color w:val="000000"/>
          <w:sz w:val="20"/>
          <w:szCs w:val="20"/>
        </w:rPr>
      </w:pPr>
    </w:p>
    <w:p w:rsidR="00C034EB" w:rsidRDefault="00972726">
      <w:pPr>
        <w:pStyle w:val="Heading1"/>
        <w:ind w:firstLine="140"/>
        <w:rPr>
          <w:u w:val="single"/>
        </w:rPr>
      </w:pPr>
      <w:r>
        <w:rPr>
          <w:u w:val="single"/>
        </w:rPr>
        <w:t>COMMUNITY PROJECTS EXPERIENCE</w:t>
      </w:r>
    </w:p>
    <w:p w:rsidR="00C034EB" w:rsidRDefault="00972726">
      <w:pPr>
        <w:pStyle w:val="Heading1"/>
        <w:ind w:firstLine="140"/>
        <w:rPr>
          <w:b w:val="0"/>
        </w:rPr>
      </w:pPr>
      <w:r>
        <w:rPr>
          <w:b w:val="0"/>
        </w:rPr>
        <w:t xml:space="preserve">Lower </w:t>
      </w:r>
      <w:proofErr w:type="spellStart"/>
      <w:r>
        <w:rPr>
          <w:b w:val="0"/>
        </w:rPr>
        <w:t>Kabete</w:t>
      </w:r>
      <w:proofErr w:type="spellEnd"/>
      <w:r>
        <w:rPr>
          <w:b w:val="0"/>
        </w:rPr>
        <w:t xml:space="preserve"> Primary Mentorship.</w:t>
      </w:r>
    </w:p>
    <w:p w:rsidR="00C034EB" w:rsidRDefault="00972726">
      <w:pPr>
        <w:pStyle w:val="Heading1"/>
        <w:ind w:firstLine="140"/>
        <w:rPr>
          <w:b w:val="0"/>
        </w:rPr>
      </w:pPr>
      <w:r>
        <w:rPr>
          <w:b w:val="0"/>
        </w:rPr>
        <w:t xml:space="preserve">Actively engaged myself in a mentorship program at a school in my community for one year.   </w:t>
      </w:r>
    </w:p>
    <w:p w:rsidR="00C034EB" w:rsidRDefault="00C034EB">
      <w:pPr>
        <w:pStyle w:val="Heading1"/>
        <w:ind w:firstLine="140"/>
      </w:pPr>
    </w:p>
    <w:p w:rsidR="00C034EB" w:rsidRDefault="00972726">
      <w:pPr>
        <w:pStyle w:val="Heading1"/>
        <w:ind w:firstLine="140"/>
      </w:pPr>
      <w:r>
        <w:t>LEADERSHIP TR</w:t>
      </w:r>
      <w:r>
        <w:t>AINING</w:t>
      </w:r>
    </w:p>
    <w:p w:rsidR="00C034EB" w:rsidRDefault="00972726">
      <w:pPr>
        <w:spacing w:line="20" w:lineRule="auto"/>
        <w:ind w:left="106"/>
        <w:rPr>
          <w:color w:val="000000"/>
          <w:sz w:val="2"/>
          <w:szCs w:val="2"/>
        </w:rPr>
      </w:pPr>
      <w:r>
        <w:rPr>
          <w:noProof/>
          <w:color w:val="000000"/>
          <w:sz w:val="2"/>
          <w:szCs w:val="2"/>
          <w:lang w:eastAsia="en-US"/>
        </w:rPr>
        <mc:AlternateContent>
          <mc:Choice Requires="wpg">
            <w:drawing>
              <wp:inline distT="0" distB="0" distL="0" distR="0">
                <wp:extent cx="6896100" cy="6350"/>
                <wp:effectExtent l="0" t="0" r="0" b="0"/>
                <wp:docPr id="31" name="Group 31"/>
                <wp:cNvGraphicFramePr/>
                <a:graphic xmlns:a="http://schemas.openxmlformats.org/drawingml/2006/main">
                  <a:graphicData uri="http://schemas.microsoft.com/office/word/2010/wordprocessingGroup">
                    <wpg:wgp>
                      <wpg:cNvGrpSpPr/>
                      <wpg:grpSpPr>
                        <a:xfrm>
                          <a:off x="0" y="0"/>
                          <a:ext cx="6896100" cy="6350"/>
                          <a:chOff x="1897950" y="3775225"/>
                          <a:chExt cx="6896100" cy="9550"/>
                        </a:xfrm>
                      </wpg:grpSpPr>
                      <wpg:grpSp>
                        <wpg:cNvPr id="32" name="Group 32"/>
                        <wpg:cNvGrpSpPr/>
                        <wpg:grpSpPr>
                          <a:xfrm>
                            <a:off x="1897950" y="3776825"/>
                            <a:ext cx="6896100" cy="6350"/>
                            <a:chOff x="1897950" y="3775225"/>
                            <a:chExt cx="6896125" cy="9550"/>
                          </a:xfrm>
                        </wpg:grpSpPr>
                        <wps:wsp>
                          <wps:cNvPr id="33" name="Rectangle 33"/>
                          <wps:cNvSpPr/>
                          <wps:spPr>
                            <a:xfrm>
                              <a:off x="1897950" y="3775225"/>
                              <a:ext cx="6896125" cy="955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g:grpSp>
                          <wpg:cNvPr id="34" name="Group 34"/>
                          <wpg:cNvGrpSpPr/>
                          <wpg:grpSpPr>
                            <a:xfrm>
                              <a:off x="1897950" y="3776825"/>
                              <a:ext cx="6896100" cy="3175"/>
                              <a:chOff x="0" y="0"/>
                              <a:chExt cx="10860" cy="5"/>
                            </a:xfrm>
                          </wpg:grpSpPr>
                          <wps:wsp>
                            <wps:cNvPr id="35" name="Rectangle 35"/>
                            <wps:cNvSpPr/>
                            <wps:spPr>
                              <a:xfrm>
                                <a:off x="0" y="0"/>
                                <a:ext cx="10850" cy="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s:wsp>
                            <wps:cNvPr id="36" name="Straight Arrow Connector 36"/>
                            <wps:cNvCnPr/>
                            <wps:spPr>
                              <a:xfrm>
                                <a:off x="0" y="5"/>
                                <a:ext cx="10860" cy="0"/>
                              </a:xfrm>
                              <a:prstGeom prst="straightConnector1">
                                <a:avLst/>
                              </a:prstGeom>
                              <a:noFill/>
                              <a:ln w="9525" cap="flat" cmpd="sng">
                                <a:solidFill>
                                  <a:srgbClr val="000000"/>
                                </a:solidFill>
                                <a:prstDash val="solid"/>
                                <a:round/>
                                <a:headEnd type="none" w="sm" len="sm"/>
                                <a:tailEnd type="none" w="sm" len="sm"/>
                              </a:ln>
                            </wps:spPr>
                            <wps:bodyPr/>
                          </wps:wsp>
                        </wpg:grpSp>
                      </wpg:grpSp>
                    </wpg:wgp>
                  </a:graphicData>
                </a:graphic>
              </wp:inline>
            </w:drawing>
          </mc:Choice>
          <mc:Fallback>
            <w:pict>
              <v:group id="Group 31" o:spid="_x0000_s1056" style="width:543pt;height:.5pt;mso-position-horizontal-relative:char;mso-position-vertical-relative:line" coordorigin="18979,37752" coordsize="689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">
                <v:group id="Group 32" o:spid="_x0000_s1057" style="position:absolute;left:18979;top:37768;width:68961;height:63" coordorigin="18979,37752" coordsize="68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58" style="position:absolute;left:18979;top:37752;width:68961;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rsidR="00C034EB" w:rsidRDefault="00C034EB"/>
                      </w:txbxContent>
                    </v:textbox>
                  </v:rect>
                  <v:group id="Group 34" o:spid="_x0000_s1059" style="position:absolute;left:18979;top:37768;width:68961;height:32" coordsize="10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60" style="position:absolute;width:108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rsidR="00C034EB" w:rsidRDefault="00C034EB"/>
                        </w:txbxContent>
                      </v:textbox>
                    </v:rect>
                    <v:shape id="Straight Arrow Connector 36" o:spid="_x0000_s1061" type="#_x0000_t32" style="position:absolute;top:5;width:10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">
                      <v:stroke startarrowwidth="narrow" startarrowlength="short" endarrowwidth="narrow" endarrowlength="short"/>
                    </v:shape>
                  </v:group>
                </v:group>
                <w10:anchorlock/>
              </v:group>
            </w:pict>
          </mc:Fallback>
        </mc:AlternateContent>
      </w:r>
    </w:p>
    <w:p w:rsidR="00C034EB" w:rsidRDefault="00972726">
      <w:pPr>
        <w:tabs>
          <w:tab w:val="left" w:pos="860"/>
          <w:tab w:val="left" w:pos="861"/>
        </w:tabs>
        <w:spacing w:line="235" w:lineRule="auto"/>
        <w:ind w:left="142"/>
        <w:rPr>
          <w:b/>
          <w:sz w:val="20"/>
          <w:szCs w:val="20"/>
        </w:rPr>
      </w:pPr>
      <w:r>
        <w:rPr>
          <w:b/>
          <w:sz w:val="20"/>
          <w:szCs w:val="20"/>
        </w:rPr>
        <w:t>UNIVERSITY OF NAIROBI</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proofErr w:type="spellStart"/>
      <w:r>
        <w:rPr>
          <w:b/>
          <w:sz w:val="20"/>
          <w:szCs w:val="20"/>
        </w:rPr>
        <w:t>Nairobi</w:t>
      </w:r>
      <w:proofErr w:type="spellEnd"/>
      <w:r>
        <w:rPr>
          <w:b/>
          <w:sz w:val="20"/>
          <w:szCs w:val="20"/>
        </w:rPr>
        <w:t>, KE</w:t>
      </w:r>
    </w:p>
    <w:p w:rsidR="00C034EB" w:rsidRDefault="00972726">
      <w:pPr>
        <w:widowControl/>
        <w:tabs>
          <w:tab w:val="left" w:pos="9214"/>
        </w:tabs>
        <w:ind w:left="142"/>
        <w:rPr>
          <w:rFonts w:ascii="Cambria" w:eastAsia="Cambria" w:hAnsi="Cambria" w:cs="Cambria"/>
          <w:i/>
          <w:color w:val="000000"/>
          <w:sz w:val="20"/>
          <w:szCs w:val="20"/>
        </w:rPr>
      </w:pPr>
      <w:r>
        <w:rPr>
          <w:rFonts w:ascii="Cambria" w:eastAsia="Cambria" w:hAnsi="Cambria" w:cs="Cambria"/>
          <w:i/>
          <w:color w:val="000000"/>
          <w:sz w:val="20"/>
          <w:szCs w:val="20"/>
        </w:rPr>
        <w:t xml:space="preserve">University of Nairobi Peer </w:t>
      </w:r>
      <w:r>
        <w:rPr>
          <w:rFonts w:ascii="Cambria" w:eastAsia="Cambria" w:hAnsi="Cambria" w:cs="Cambria"/>
          <w:i/>
          <w:sz w:val="20"/>
          <w:szCs w:val="20"/>
        </w:rPr>
        <w:t>Counselors</w:t>
      </w:r>
      <w:r>
        <w:rPr>
          <w:rFonts w:ascii="Cambria" w:eastAsia="Cambria" w:hAnsi="Cambria" w:cs="Cambria"/>
          <w:i/>
          <w:color w:val="000000"/>
          <w:sz w:val="20"/>
          <w:szCs w:val="20"/>
        </w:rPr>
        <w:t xml:space="preserve"> Training Course</w:t>
      </w:r>
      <w:r>
        <w:rPr>
          <w:rFonts w:ascii="Cambria" w:eastAsia="Cambria" w:hAnsi="Cambria" w:cs="Cambria"/>
          <w:i/>
          <w:color w:val="000000"/>
          <w:sz w:val="20"/>
          <w:szCs w:val="20"/>
        </w:rPr>
        <w:tab/>
        <w:t>June 201</w:t>
      </w:r>
      <w:r>
        <w:rPr>
          <w:rFonts w:ascii="Cambria" w:eastAsia="Cambria" w:hAnsi="Cambria" w:cs="Cambria"/>
          <w:i/>
          <w:sz w:val="20"/>
          <w:szCs w:val="20"/>
        </w:rPr>
        <w:t>9</w:t>
      </w:r>
      <w:r>
        <w:rPr>
          <w:rFonts w:ascii="Cambria" w:eastAsia="Cambria" w:hAnsi="Cambria" w:cs="Cambria"/>
          <w:i/>
          <w:color w:val="000000"/>
          <w:sz w:val="20"/>
          <w:szCs w:val="20"/>
        </w:rPr>
        <w:tab/>
      </w:r>
    </w:p>
    <w:p w:rsidR="00C034EB" w:rsidRDefault="00972726">
      <w:pPr>
        <w:widowControl/>
        <w:numPr>
          <w:ilvl w:val="0"/>
          <w:numId w:val="10"/>
        </w:numPr>
        <w:tabs>
          <w:tab w:val="left" w:pos="9214"/>
        </w:tabs>
        <w:ind w:left="851"/>
        <w:rPr>
          <w:i/>
          <w:color w:val="000000"/>
          <w:sz w:val="20"/>
          <w:szCs w:val="20"/>
        </w:rPr>
      </w:pPr>
      <w:r>
        <w:rPr>
          <w:rFonts w:ascii="Cambria" w:eastAsia="Cambria" w:hAnsi="Cambria" w:cs="Cambria"/>
          <w:color w:val="000000"/>
          <w:sz w:val="20"/>
          <w:szCs w:val="20"/>
        </w:rPr>
        <w:t xml:space="preserve">Peer </w:t>
      </w:r>
      <w:r>
        <w:rPr>
          <w:rFonts w:ascii="Cambria" w:eastAsia="Cambria" w:hAnsi="Cambria" w:cs="Cambria"/>
          <w:sz w:val="20"/>
          <w:szCs w:val="20"/>
        </w:rPr>
        <w:t>Counseling</w:t>
      </w:r>
      <w:r>
        <w:rPr>
          <w:rFonts w:ascii="Cambria" w:eastAsia="Cambria" w:hAnsi="Cambria" w:cs="Cambria"/>
          <w:color w:val="000000"/>
          <w:sz w:val="20"/>
          <w:szCs w:val="20"/>
        </w:rPr>
        <w:t xml:space="preserve"> Basics.</w:t>
      </w:r>
    </w:p>
    <w:p w:rsidR="00C034EB" w:rsidRDefault="00972726">
      <w:pPr>
        <w:widowControl/>
        <w:numPr>
          <w:ilvl w:val="0"/>
          <w:numId w:val="10"/>
        </w:numPr>
        <w:spacing w:line="245" w:lineRule="auto"/>
        <w:ind w:left="851"/>
        <w:rPr>
          <w:color w:val="000000"/>
          <w:sz w:val="20"/>
          <w:szCs w:val="20"/>
        </w:rPr>
      </w:pPr>
      <w:r>
        <w:rPr>
          <w:rFonts w:ascii="Cambria" w:eastAsia="Cambria" w:hAnsi="Cambria" w:cs="Cambria"/>
          <w:color w:val="000000"/>
          <w:sz w:val="20"/>
          <w:szCs w:val="20"/>
        </w:rPr>
        <w:t>Self-Awareness</w:t>
      </w:r>
    </w:p>
    <w:p w:rsidR="00C034EB" w:rsidRDefault="00972726">
      <w:pPr>
        <w:widowControl/>
        <w:numPr>
          <w:ilvl w:val="0"/>
          <w:numId w:val="10"/>
        </w:numPr>
        <w:spacing w:line="245" w:lineRule="auto"/>
        <w:ind w:left="851"/>
        <w:rPr>
          <w:color w:val="000000"/>
          <w:sz w:val="20"/>
          <w:szCs w:val="20"/>
        </w:rPr>
      </w:pPr>
      <w:r>
        <w:rPr>
          <w:rFonts w:ascii="Cambria" w:eastAsia="Cambria" w:hAnsi="Cambria" w:cs="Cambria"/>
          <w:color w:val="000000"/>
          <w:sz w:val="20"/>
          <w:szCs w:val="20"/>
        </w:rPr>
        <w:t>Drug and Substance Abuse</w:t>
      </w:r>
    </w:p>
    <w:p w:rsidR="00C034EB" w:rsidRDefault="00972726">
      <w:pPr>
        <w:widowControl/>
        <w:numPr>
          <w:ilvl w:val="0"/>
          <w:numId w:val="10"/>
        </w:numPr>
        <w:spacing w:line="245" w:lineRule="auto"/>
        <w:ind w:left="851"/>
        <w:rPr>
          <w:color w:val="000000"/>
          <w:sz w:val="20"/>
          <w:szCs w:val="20"/>
        </w:rPr>
      </w:pPr>
      <w:r>
        <w:rPr>
          <w:rFonts w:ascii="Cambria" w:eastAsia="Cambria" w:hAnsi="Cambria" w:cs="Cambria"/>
          <w:sz w:val="20"/>
          <w:szCs w:val="20"/>
        </w:rPr>
        <w:t>Counseling</w:t>
      </w:r>
      <w:r>
        <w:rPr>
          <w:rFonts w:ascii="Cambria" w:eastAsia="Cambria" w:hAnsi="Cambria" w:cs="Cambria"/>
          <w:color w:val="000000"/>
          <w:sz w:val="20"/>
          <w:szCs w:val="20"/>
        </w:rPr>
        <w:t xml:space="preserve"> Theories</w:t>
      </w:r>
    </w:p>
    <w:p w:rsidR="00C034EB" w:rsidRDefault="00972726">
      <w:pPr>
        <w:widowControl/>
        <w:numPr>
          <w:ilvl w:val="0"/>
          <w:numId w:val="10"/>
        </w:numPr>
        <w:spacing w:line="245" w:lineRule="auto"/>
        <w:ind w:left="851"/>
        <w:rPr>
          <w:color w:val="000000"/>
          <w:sz w:val="20"/>
          <w:szCs w:val="20"/>
        </w:rPr>
      </w:pPr>
      <w:r>
        <w:rPr>
          <w:rFonts w:ascii="Cambria" w:eastAsia="Cambria" w:hAnsi="Cambria" w:cs="Cambria"/>
          <w:color w:val="000000"/>
          <w:sz w:val="20"/>
          <w:szCs w:val="20"/>
        </w:rPr>
        <w:t>Ethics, Morals and Values</w:t>
      </w:r>
    </w:p>
    <w:p w:rsidR="00C034EB" w:rsidRDefault="00972726">
      <w:pPr>
        <w:widowControl/>
        <w:tabs>
          <w:tab w:val="left" w:pos="9214"/>
        </w:tabs>
        <w:ind w:left="142"/>
        <w:rPr>
          <w:rFonts w:ascii="Cambria" w:eastAsia="Cambria" w:hAnsi="Cambria" w:cs="Cambria"/>
          <w:i/>
          <w:sz w:val="20"/>
          <w:szCs w:val="20"/>
        </w:rPr>
      </w:pPr>
      <w:r>
        <w:rPr>
          <w:rFonts w:ascii="Cambria" w:eastAsia="Cambria" w:hAnsi="Cambria" w:cs="Cambria"/>
          <w:i/>
          <w:sz w:val="20"/>
          <w:szCs w:val="20"/>
        </w:rPr>
        <w:t xml:space="preserve">School of Business </w:t>
      </w:r>
      <w:r>
        <w:rPr>
          <w:rFonts w:ascii="Cambria" w:eastAsia="Cambria" w:hAnsi="Cambria" w:cs="Cambria"/>
          <w:i/>
          <w:sz w:val="20"/>
          <w:szCs w:val="20"/>
        </w:rPr>
        <w:t>Student Leaders Training</w:t>
      </w:r>
      <w:r>
        <w:rPr>
          <w:rFonts w:ascii="Cambria" w:eastAsia="Cambria" w:hAnsi="Cambria" w:cs="Cambria"/>
          <w:i/>
          <w:sz w:val="20"/>
          <w:szCs w:val="20"/>
        </w:rPr>
        <w:tab/>
        <w:t>Sep 2018</w:t>
      </w:r>
      <w:r>
        <w:rPr>
          <w:rFonts w:ascii="Cambria" w:eastAsia="Cambria" w:hAnsi="Cambria" w:cs="Cambria"/>
          <w:i/>
          <w:sz w:val="20"/>
          <w:szCs w:val="20"/>
        </w:rPr>
        <w:tab/>
      </w:r>
      <w:r>
        <w:rPr>
          <w:rFonts w:ascii="Cambria" w:eastAsia="Cambria" w:hAnsi="Cambria" w:cs="Cambria"/>
          <w:i/>
          <w:sz w:val="20"/>
          <w:szCs w:val="20"/>
        </w:rPr>
        <w:tab/>
      </w:r>
    </w:p>
    <w:p w:rsidR="00C034EB" w:rsidRDefault="00C034EB">
      <w:pPr>
        <w:widowControl/>
        <w:ind w:left="142"/>
        <w:rPr>
          <w:rFonts w:ascii="Cambria" w:eastAsia="Cambria" w:hAnsi="Cambria" w:cs="Cambria"/>
          <w:i/>
          <w:sz w:val="20"/>
          <w:szCs w:val="20"/>
        </w:rPr>
      </w:pPr>
    </w:p>
    <w:p w:rsidR="00C034EB" w:rsidRDefault="00C034EB">
      <w:pPr>
        <w:pStyle w:val="Heading1"/>
        <w:ind w:firstLine="140"/>
      </w:pPr>
    </w:p>
    <w:p w:rsidR="00C034EB" w:rsidRDefault="00972726">
      <w:pPr>
        <w:pStyle w:val="Heading1"/>
        <w:ind w:firstLine="140"/>
      </w:pPr>
      <w:r>
        <w:t>SKILLS</w:t>
      </w:r>
    </w:p>
    <w:p w:rsidR="00C034EB" w:rsidRDefault="00972726">
      <w:pPr>
        <w:spacing w:line="20" w:lineRule="auto"/>
        <w:ind w:left="106"/>
        <w:rPr>
          <w:color w:val="000000"/>
          <w:sz w:val="2"/>
          <w:szCs w:val="2"/>
        </w:rPr>
      </w:pPr>
      <w:r>
        <w:rPr>
          <w:noProof/>
          <w:color w:val="000000"/>
          <w:sz w:val="2"/>
          <w:szCs w:val="2"/>
          <w:lang w:eastAsia="en-US"/>
        </w:rPr>
        <mc:AlternateContent>
          <mc:Choice Requires="wpg">
            <w:drawing>
              <wp:inline distT="0" distB="0" distL="0" distR="0">
                <wp:extent cx="6896100" cy="6350"/>
                <wp:effectExtent l="0" t="0" r="0" b="0"/>
                <wp:docPr id="37" name="Group 37"/>
                <wp:cNvGraphicFramePr/>
                <a:graphic xmlns:a="http://schemas.openxmlformats.org/drawingml/2006/main">
                  <a:graphicData uri="http://schemas.microsoft.com/office/word/2010/wordprocessingGroup">
                    <wpg:wgp>
                      <wpg:cNvGrpSpPr/>
                      <wpg:grpSpPr>
                        <a:xfrm>
                          <a:off x="0" y="0"/>
                          <a:ext cx="6896100" cy="6350"/>
                          <a:chOff x="1897950" y="3775225"/>
                          <a:chExt cx="6896100" cy="9550"/>
                        </a:xfrm>
                      </wpg:grpSpPr>
                      <wpg:grpSp>
                        <wpg:cNvPr id="38" name="Group 38"/>
                        <wpg:cNvGrpSpPr/>
                        <wpg:grpSpPr>
                          <a:xfrm>
                            <a:off x="1897950" y="3776825"/>
                            <a:ext cx="6896100" cy="6350"/>
                            <a:chOff x="1897950" y="3775225"/>
                            <a:chExt cx="6896125" cy="9550"/>
                          </a:xfrm>
                        </wpg:grpSpPr>
                        <wps:wsp>
                          <wps:cNvPr id="39" name="Rectangle 39"/>
                          <wps:cNvSpPr/>
                          <wps:spPr>
                            <a:xfrm>
                              <a:off x="1897950" y="3775225"/>
                              <a:ext cx="6896125" cy="955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g:grpSp>
                          <wpg:cNvPr id="40" name="Group 40"/>
                          <wpg:cNvGrpSpPr/>
                          <wpg:grpSpPr>
                            <a:xfrm>
                              <a:off x="1897950" y="3776825"/>
                              <a:ext cx="6896100" cy="3175"/>
                              <a:chOff x="0" y="0"/>
                              <a:chExt cx="10860" cy="5"/>
                            </a:xfrm>
                          </wpg:grpSpPr>
                          <wps:wsp>
                            <wps:cNvPr id="41" name="Rectangle 41"/>
                            <wps:cNvSpPr/>
                            <wps:spPr>
                              <a:xfrm>
                                <a:off x="0" y="0"/>
                                <a:ext cx="10850" cy="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s:wsp>
                            <wps:cNvPr id="42" name="Straight Arrow Connector 42"/>
                            <wps:cNvCnPr/>
                            <wps:spPr>
                              <a:xfrm>
                                <a:off x="0" y="5"/>
                                <a:ext cx="10860" cy="0"/>
                              </a:xfrm>
                              <a:prstGeom prst="straightConnector1">
                                <a:avLst/>
                              </a:prstGeom>
                              <a:noFill/>
                              <a:ln w="9525" cap="flat" cmpd="sng">
                                <a:solidFill>
                                  <a:srgbClr val="000000"/>
                                </a:solidFill>
                                <a:prstDash val="solid"/>
                                <a:round/>
                                <a:headEnd type="none" w="sm" len="sm"/>
                                <a:tailEnd type="none" w="sm" len="sm"/>
                              </a:ln>
                            </wps:spPr>
                            <wps:bodyPr/>
                          </wps:wsp>
                        </wpg:grpSp>
                      </wpg:grpSp>
                    </wpg:wgp>
                  </a:graphicData>
                </a:graphic>
              </wp:inline>
            </w:drawing>
          </mc:Choice>
          <mc:Fallback>
            <w:pict>
              <v:group id="Group 37" o:spid="_x0000_s1062" style="width:543pt;height:.5pt;mso-position-horizontal-relative:char;mso-position-vertical-relative:line" coordorigin="18979,37752" coordsize="689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">
                <v:group id="Group 38" o:spid="_x0000_s1063" style="position:absolute;left:18979;top:37768;width:68961;height:63" coordorigin="18979,37752" coordsize="68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64" style="position:absolute;left:18979;top:37752;width:68961;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rsidR="00C034EB" w:rsidRDefault="00C034EB"/>
                      </w:txbxContent>
                    </v:textbox>
                  </v:rect>
                  <v:group id="Group 40" o:spid="_x0000_s1065" style="position:absolute;left:18979;top:37768;width:68961;height:32" coordsize="10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6" style="position:absolute;width:108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rsidR="00C034EB" w:rsidRDefault="00C034EB"/>
                        </w:txbxContent>
                      </v:textbox>
                    </v:rect>
                    <v:shape id="Straight Arrow Connector 42" o:spid="_x0000_s1067" type="#_x0000_t32" style="position:absolute;top:5;width:10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">
                      <v:stroke startarrowwidth="narrow" startarrowlength="short" endarrowwidth="narrow" endarrowlength="short"/>
                    </v:shape>
                  </v:group>
                </v:group>
                <w10:anchorlock/>
              </v:group>
            </w:pict>
          </mc:Fallback>
        </mc:AlternateContent>
      </w:r>
    </w:p>
    <w:p w:rsidR="00C034EB" w:rsidRDefault="00972726">
      <w:pPr>
        <w:ind w:left="720"/>
        <w:rPr>
          <w:rFonts w:ascii="Cambria" w:eastAsia="Cambria" w:hAnsi="Cambria" w:cs="Cambria"/>
          <w:sz w:val="20"/>
          <w:szCs w:val="20"/>
        </w:rPr>
      </w:pPr>
      <w:r>
        <w:rPr>
          <w:rFonts w:ascii="Cambria" w:eastAsia="Cambria" w:hAnsi="Cambria" w:cs="Cambria"/>
          <w:sz w:val="20"/>
          <w:szCs w:val="20"/>
        </w:rPr>
        <w:t>Efficient Management skills</w:t>
      </w:r>
    </w:p>
    <w:p w:rsidR="00C034EB" w:rsidRDefault="00972726">
      <w:pPr>
        <w:ind w:left="720"/>
        <w:rPr>
          <w:rFonts w:ascii="Cambria" w:eastAsia="Cambria" w:hAnsi="Cambria" w:cs="Cambria"/>
          <w:sz w:val="20"/>
          <w:szCs w:val="20"/>
        </w:rPr>
      </w:pPr>
      <w:r>
        <w:rPr>
          <w:rFonts w:ascii="Cambria" w:eastAsia="Cambria" w:hAnsi="Cambria" w:cs="Cambria"/>
          <w:sz w:val="20"/>
          <w:szCs w:val="20"/>
        </w:rPr>
        <w:t>Leadership skills</w:t>
      </w:r>
    </w:p>
    <w:p w:rsidR="00C034EB" w:rsidRDefault="00972726">
      <w:pPr>
        <w:ind w:left="720"/>
        <w:rPr>
          <w:rFonts w:ascii="Cambria" w:eastAsia="Cambria" w:hAnsi="Cambria" w:cs="Cambria"/>
          <w:sz w:val="20"/>
          <w:szCs w:val="20"/>
        </w:rPr>
      </w:pPr>
      <w:r>
        <w:rPr>
          <w:rFonts w:ascii="Cambria" w:eastAsia="Cambria" w:hAnsi="Cambria" w:cs="Cambria"/>
          <w:sz w:val="20"/>
          <w:szCs w:val="20"/>
        </w:rPr>
        <w:t>Financial analyzing skills</w:t>
      </w:r>
    </w:p>
    <w:p w:rsidR="00C034EB" w:rsidRDefault="00972726">
      <w:pPr>
        <w:ind w:left="720"/>
        <w:rPr>
          <w:rFonts w:ascii="Cambria" w:eastAsia="Cambria" w:hAnsi="Cambria" w:cs="Cambria"/>
          <w:sz w:val="20"/>
          <w:szCs w:val="20"/>
        </w:rPr>
      </w:pPr>
      <w:r>
        <w:rPr>
          <w:rFonts w:ascii="Cambria" w:eastAsia="Cambria" w:hAnsi="Cambria" w:cs="Cambria"/>
          <w:sz w:val="20"/>
          <w:szCs w:val="20"/>
        </w:rPr>
        <w:t>Good team leader</w:t>
      </w:r>
    </w:p>
    <w:p w:rsidR="00C034EB" w:rsidRDefault="00972726">
      <w:pPr>
        <w:ind w:left="720"/>
        <w:rPr>
          <w:rFonts w:ascii="Cambria" w:eastAsia="Cambria" w:hAnsi="Cambria" w:cs="Cambria"/>
          <w:sz w:val="20"/>
          <w:szCs w:val="20"/>
        </w:rPr>
      </w:pPr>
      <w:r>
        <w:rPr>
          <w:rFonts w:ascii="Cambria" w:eastAsia="Cambria" w:hAnsi="Cambria" w:cs="Cambria"/>
          <w:sz w:val="20"/>
          <w:szCs w:val="20"/>
        </w:rPr>
        <w:t>Efficient communication skills.</w:t>
      </w:r>
    </w:p>
    <w:p w:rsidR="00C034EB" w:rsidRDefault="00C034EB">
      <w:pPr>
        <w:tabs>
          <w:tab w:val="left" w:pos="860"/>
          <w:tab w:val="left" w:pos="861"/>
        </w:tabs>
        <w:spacing w:line="235" w:lineRule="auto"/>
        <w:rPr>
          <w:sz w:val="20"/>
          <w:szCs w:val="20"/>
        </w:rPr>
      </w:pPr>
    </w:p>
    <w:p w:rsidR="00C034EB" w:rsidRDefault="00972726">
      <w:pPr>
        <w:pStyle w:val="Heading1"/>
        <w:ind w:firstLine="140"/>
      </w:pPr>
      <w:r>
        <w:t>ADDITIONAL</w:t>
      </w:r>
    </w:p>
    <w:p w:rsidR="00C034EB" w:rsidRDefault="00972726">
      <w:pPr>
        <w:spacing w:line="20" w:lineRule="auto"/>
        <w:ind w:left="106"/>
        <w:rPr>
          <w:color w:val="000000"/>
          <w:sz w:val="2"/>
          <w:szCs w:val="2"/>
        </w:rPr>
      </w:pPr>
      <w:r>
        <w:rPr>
          <w:noProof/>
          <w:color w:val="000000"/>
          <w:sz w:val="2"/>
          <w:szCs w:val="2"/>
          <w:lang w:eastAsia="en-US"/>
        </w:rPr>
        <mc:AlternateContent>
          <mc:Choice Requires="wpg">
            <w:drawing>
              <wp:inline distT="0" distB="0" distL="0" distR="0">
                <wp:extent cx="6896100" cy="6350"/>
                <wp:effectExtent l="0" t="0" r="0" b="0"/>
                <wp:docPr id="43" name="Group 43"/>
                <wp:cNvGraphicFramePr/>
                <a:graphic xmlns:a="http://schemas.openxmlformats.org/drawingml/2006/main">
                  <a:graphicData uri="http://schemas.microsoft.com/office/word/2010/wordprocessingGroup">
                    <wpg:wgp>
                      <wpg:cNvGrpSpPr/>
                      <wpg:grpSpPr>
                        <a:xfrm>
                          <a:off x="0" y="0"/>
                          <a:ext cx="6896100" cy="6350"/>
                          <a:chOff x="1897950" y="3775225"/>
                          <a:chExt cx="6896100" cy="9550"/>
                        </a:xfrm>
                      </wpg:grpSpPr>
                      <wpg:grpSp>
                        <wpg:cNvPr id="44" name="Group 44"/>
                        <wpg:cNvGrpSpPr/>
                        <wpg:grpSpPr>
                          <a:xfrm>
                            <a:off x="1897950" y="3776825"/>
                            <a:ext cx="6896100" cy="6350"/>
                            <a:chOff x="1897950" y="3775225"/>
                            <a:chExt cx="6896125" cy="9550"/>
                          </a:xfrm>
                        </wpg:grpSpPr>
                        <wps:wsp>
                          <wps:cNvPr id="45" name="Rectangle 45"/>
                          <wps:cNvSpPr/>
                          <wps:spPr>
                            <a:xfrm>
                              <a:off x="1897950" y="3775225"/>
                              <a:ext cx="6896125" cy="955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g:grpSp>
                          <wpg:cNvPr id="46" name="Group 46"/>
                          <wpg:cNvGrpSpPr/>
                          <wpg:grpSpPr>
                            <a:xfrm>
                              <a:off x="1897950" y="3776825"/>
                              <a:ext cx="6896100" cy="3175"/>
                              <a:chOff x="0" y="0"/>
                              <a:chExt cx="10860" cy="5"/>
                            </a:xfrm>
                          </wpg:grpSpPr>
                          <wps:wsp>
                            <wps:cNvPr id="47" name="Rectangle 47"/>
                            <wps:cNvSpPr/>
                            <wps:spPr>
                              <a:xfrm>
                                <a:off x="0" y="0"/>
                                <a:ext cx="10850" cy="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s:wsp>
                            <wps:cNvPr id="48" name="Straight Arrow Connector 48"/>
                            <wps:cNvCnPr/>
                            <wps:spPr>
                              <a:xfrm>
                                <a:off x="0" y="5"/>
                                <a:ext cx="10860" cy="0"/>
                              </a:xfrm>
                              <a:prstGeom prst="straightConnector1">
                                <a:avLst/>
                              </a:prstGeom>
                              <a:noFill/>
                              <a:ln w="9525" cap="flat" cmpd="sng">
                                <a:solidFill>
                                  <a:srgbClr val="000000"/>
                                </a:solidFill>
                                <a:prstDash val="solid"/>
                                <a:round/>
                                <a:headEnd type="none" w="sm" len="sm"/>
                                <a:tailEnd type="none" w="sm" len="sm"/>
                              </a:ln>
                            </wps:spPr>
                            <wps:bodyPr/>
                          </wps:wsp>
                        </wpg:grpSp>
                      </wpg:grpSp>
                    </wpg:wgp>
                  </a:graphicData>
                </a:graphic>
              </wp:inline>
            </w:drawing>
          </mc:Choice>
          <mc:Fallback>
            <w:pict>
              <v:group id="Group 43" o:spid="_x0000_s1068" style="width:543pt;height:.5pt;mso-position-horizontal-relative:char;mso-position-vertical-relative:line" coordorigin="18979,37752" coordsize="689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">
                <v:group id="Group 44" o:spid="_x0000_s1069" style="position:absolute;left:18979;top:37768;width:68961;height:63" coordorigin="18979,37752" coordsize="68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70" style="position:absolute;left:18979;top:37752;width:68961;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filled="f" stroked="f">
                    <v:textbox inset="2.53958mm,2.53958mm,2.53958mm,2.53958mm">
                      <w:txbxContent>
                        <w:p w:rsidR="00C034EB" w:rsidRDefault="00C034EB"/>
                      </w:txbxContent>
                    </v:textbox>
                  </v:rect>
                  <v:group id="Group 46" o:spid="_x0000_s1071" style="position:absolute;left:18979;top:37768;width:68961;height:32" coordsize="10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o:spid="_x0000_s1072" style="position:absolute;width:108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" filled="f" stroked="f">
                      <v:textbox inset="2.53958mm,2.53958mm,2.53958mm,2.53958mm">
                        <w:txbxContent>
                          <w:p w:rsidR="00C034EB" w:rsidRDefault="00C034EB"/>
                        </w:txbxContent>
                      </v:textbox>
                    </v:rect>
                    <v:shape id="Straight Arrow Connector 48" o:spid="_x0000_s1073" type="#_x0000_t32" style="position:absolute;top:5;width:10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">
                      <v:stroke startarrowwidth="narrow" startarrowlength="short" endarrowwidth="narrow" endarrowlength="short"/>
                    </v:shape>
                  </v:group>
                </v:group>
                <w10:anchorlock/>
              </v:group>
            </w:pict>
          </mc:Fallback>
        </mc:AlternateContent>
      </w:r>
    </w:p>
    <w:p w:rsidR="00C034EB" w:rsidRDefault="00972726">
      <w:pPr>
        <w:numPr>
          <w:ilvl w:val="0"/>
          <w:numId w:val="2"/>
        </w:numPr>
        <w:tabs>
          <w:tab w:val="left" w:pos="860"/>
          <w:tab w:val="left" w:pos="861"/>
        </w:tabs>
        <w:spacing w:line="276" w:lineRule="auto"/>
        <w:ind w:hanging="360"/>
        <w:rPr>
          <w:color w:val="000000"/>
        </w:rPr>
      </w:pPr>
      <w:r>
        <w:rPr>
          <w:i/>
          <w:color w:val="000000"/>
          <w:sz w:val="20"/>
          <w:szCs w:val="20"/>
        </w:rPr>
        <w:t xml:space="preserve">Languages: </w:t>
      </w:r>
      <w:r>
        <w:rPr>
          <w:color w:val="000000"/>
          <w:sz w:val="20"/>
          <w:szCs w:val="20"/>
        </w:rPr>
        <w:t>English and Swahili</w:t>
      </w:r>
    </w:p>
    <w:p w:rsidR="00C034EB" w:rsidRDefault="00972726">
      <w:pPr>
        <w:widowControl/>
        <w:numPr>
          <w:ilvl w:val="0"/>
          <w:numId w:val="2"/>
        </w:numPr>
        <w:spacing w:after="49"/>
        <w:ind w:right="169"/>
        <w:rPr>
          <w:color w:val="000000"/>
        </w:rPr>
      </w:pPr>
      <w:r>
        <w:rPr>
          <w:i/>
          <w:color w:val="000000"/>
          <w:sz w:val="20"/>
          <w:szCs w:val="20"/>
        </w:rPr>
        <w:t>Personal Skills:</w:t>
      </w:r>
      <w:r>
        <w:rPr>
          <w:rFonts w:ascii="Cambria" w:eastAsia="Cambria" w:hAnsi="Cambria" w:cs="Cambria"/>
          <w:color w:val="000000"/>
          <w:sz w:val="20"/>
          <w:szCs w:val="20"/>
        </w:rPr>
        <w:t xml:space="preserve"> High sense of responsibility, integrity and respect. A team player with good organizational, coordination and time management skills with the ability to work in a multi diverse environment. Result oriented, able to work under strict </w:t>
      </w:r>
      <w:r>
        <w:rPr>
          <w:rFonts w:ascii="Cambria" w:eastAsia="Cambria" w:hAnsi="Cambria" w:cs="Cambria"/>
          <w:sz w:val="20"/>
          <w:szCs w:val="20"/>
        </w:rPr>
        <w:t>deadlines</w:t>
      </w:r>
      <w:r>
        <w:rPr>
          <w:rFonts w:ascii="Cambria" w:eastAsia="Cambria" w:hAnsi="Cambria" w:cs="Cambria"/>
          <w:color w:val="000000"/>
          <w:sz w:val="20"/>
          <w:szCs w:val="20"/>
        </w:rPr>
        <w:t xml:space="preserve"> and minimal </w:t>
      </w:r>
      <w:r>
        <w:rPr>
          <w:rFonts w:ascii="Cambria" w:eastAsia="Cambria" w:hAnsi="Cambria" w:cs="Cambria"/>
          <w:color w:val="000000"/>
          <w:sz w:val="20"/>
          <w:szCs w:val="20"/>
        </w:rPr>
        <w:t xml:space="preserve">or no supervision. </w:t>
      </w:r>
    </w:p>
    <w:p w:rsidR="00C034EB" w:rsidRDefault="00972726">
      <w:pPr>
        <w:widowControl/>
        <w:numPr>
          <w:ilvl w:val="0"/>
          <w:numId w:val="2"/>
        </w:numPr>
        <w:spacing w:after="49"/>
        <w:rPr>
          <w:color w:val="000000"/>
        </w:rPr>
      </w:pPr>
      <w:r>
        <w:rPr>
          <w:i/>
          <w:color w:val="000000"/>
          <w:sz w:val="20"/>
          <w:szCs w:val="20"/>
        </w:rPr>
        <w:t>Interests:</w:t>
      </w:r>
      <w:r>
        <w:rPr>
          <w:rFonts w:ascii="Cambria" w:eastAsia="Cambria" w:hAnsi="Cambria" w:cs="Cambria"/>
          <w:color w:val="000000"/>
          <w:sz w:val="20"/>
          <w:szCs w:val="20"/>
        </w:rPr>
        <w:t xml:space="preserve"> Community service programs, </w:t>
      </w:r>
      <w:r>
        <w:rPr>
          <w:rFonts w:ascii="Cambria" w:eastAsia="Cambria" w:hAnsi="Cambria" w:cs="Cambria"/>
          <w:sz w:val="20"/>
          <w:szCs w:val="20"/>
        </w:rPr>
        <w:t>traveling</w:t>
      </w:r>
      <w:r>
        <w:rPr>
          <w:rFonts w:ascii="Cambria" w:eastAsia="Cambria" w:hAnsi="Cambria" w:cs="Cambria"/>
          <w:color w:val="000000"/>
          <w:sz w:val="20"/>
          <w:szCs w:val="20"/>
        </w:rPr>
        <w:t xml:space="preserve">, socializing, reading novels, playing </w:t>
      </w:r>
      <w:r>
        <w:rPr>
          <w:rFonts w:ascii="Cambria" w:eastAsia="Cambria" w:hAnsi="Cambria" w:cs="Cambria"/>
          <w:sz w:val="20"/>
          <w:szCs w:val="20"/>
        </w:rPr>
        <w:t>football</w:t>
      </w:r>
      <w:r>
        <w:rPr>
          <w:rFonts w:ascii="Cambria" w:eastAsia="Cambria" w:hAnsi="Cambria" w:cs="Cambria"/>
          <w:color w:val="000000"/>
          <w:sz w:val="20"/>
          <w:szCs w:val="20"/>
        </w:rPr>
        <w:t xml:space="preserve"> and generally doing things in teams.</w:t>
      </w:r>
    </w:p>
    <w:p w:rsidR="00C034EB" w:rsidRDefault="00C034EB">
      <w:pPr>
        <w:tabs>
          <w:tab w:val="left" w:pos="860"/>
          <w:tab w:val="left" w:pos="861"/>
        </w:tabs>
        <w:ind w:left="860"/>
        <w:rPr>
          <w:color w:val="000000"/>
          <w:sz w:val="20"/>
          <w:szCs w:val="20"/>
        </w:rPr>
      </w:pPr>
    </w:p>
    <w:p w:rsidR="00C034EB" w:rsidRDefault="00972726">
      <w:pPr>
        <w:pStyle w:val="Heading1"/>
        <w:ind w:firstLine="140"/>
      </w:pPr>
      <w:r>
        <w:lastRenderedPageBreak/>
        <w:t>REFEREES</w:t>
      </w:r>
    </w:p>
    <w:p w:rsidR="00C034EB" w:rsidRDefault="00972726">
      <w:pPr>
        <w:spacing w:line="20" w:lineRule="auto"/>
        <w:ind w:left="106"/>
        <w:rPr>
          <w:color w:val="000000"/>
          <w:sz w:val="2"/>
          <w:szCs w:val="2"/>
        </w:rPr>
      </w:pPr>
      <w:r>
        <w:rPr>
          <w:noProof/>
          <w:color w:val="000000"/>
          <w:sz w:val="2"/>
          <w:szCs w:val="2"/>
          <w:lang w:eastAsia="en-US"/>
        </w:rPr>
        <mc:AlternateContent>
          <mc:Choice Requires="wpg">
            <w:drawing>
              <wp:inline distT="0" distB="0" distL="0" distR="0">
                <wp:extent cx="6896100" cy="6350"/>
                <wp:effectExtent l="0" t="0" r="0" b="0"/>
                <wp:docPr id="49" name="Group 49"/>
                <wp:cNvGraphicFramePr/>
                <a:graphic xmlns:a="http://schemas.openxmlformats.org/drawingml/2006/main">
                  <a:graphicData uri="http://schemas.microsoft.com/office/word/2010/wordprocessingGroup">
                    <wpg:wgp>
                      <wpg:cNvGrpSpPr/>
                      <wpg:grpSpPr>
                        <a:xfrm>
                          <a:off x="0" y="0"/>
                          <a:ext cx="6896100" cy="6350"/>
                          <a:chOff x="1897950" y="3775225"/>
                          <a:chExt cx="6896100" cy="9550"/>
                        </a:xfrm>
                      </wpg:grpSpPr>
                      <wpg:grpSp>
                        <wpg:cNvPr id="50" name="Group 50"/>
                        <wpg:cNvGrpSpPr/>
                        <wpg:grpSpPr>
                          <a:xfrm>
                            <a:off x="1897950" y="3776825"/>
                            <a:ext cx="6896100" cy="6350"/>
                            <a:chOff x="1897950" y="3775225"/>
                            <a:chExt cx="6896125" cy="9550"/>
                          </a:xfrm>
                        </wpg:grpSpPr>
                        <wps:wsp>
                          <wps:cNvPr id="51" name="Rectangle 51"/>
                          <wps:cNvSpPr/>
                          <wps:spPr>
                            <a:xfrm>
                              <a:off x="1897950" y="3775225"/>
                              <a:ext cx="6896125" cy="955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g:grpSp>
                          <wpg:cNvPr id="52" name="Group 52"/>
                          <wpg:cNvGrpSpPr/>
                          <wpg:grpSpPr>
                            <a:xfrm>
                              <a:off x="1897950" y="3776825"/>
                              <a:ext cx="6896100" cy="3175"/>
                              <a:chOff x="0" y="0"/>
                              <a:chExt cx="10860" cy="5"/>
                            </a:xfrm>
                          </wpg:grpSpPr>
                          <wps:wsp>
                            <wps:cNvPr id="53" name="Rectangle 53"/>
                            <wps:cNvSpPr/>
                            <wps:spPr>
                              <a:xfrm>
                                <a:off x="0" y="0"/>
                                <a:ext cx="10850" cy="0"/>
                              </a:xfrm>
                              <a:prstGeom prst="rect">
                                <a:avLst/>
                              </a:prstGeom>
                              <a:noFill/>
                              <a:ln>
                                <a:noFill/>
                              </a:ln>
                            </wps:spPr>
                            <wps:txbx>
                              <w:txbxContent>
                                <w:p w:rsidR="00C034EB" w:rsidRDefault="00C034EB"/>
                              </w:txbxContent>
                            </wps:txbx>
                            <wps:bodyPr spcFirstLastPara="1" wrap="square" lIns="91425" tIns="91425" rIns="91425" bIns="91425" anchor="ctr" anchorCtr="0">
                              <a:noAutofit/>
                            </wps:bodyPr>
                          </wps:wsp>
                          <wps:wsp>
                            <wps:cNvPr id="54" name="Straight Arrow Connector 54"/>
                            <wps:cNvCnPr/>
                            <wps:spPr>
                              <a:xfrm>
                                <a:off x="0" y="5"/>
                                <a:ext cx="10860" cy="0"/>
                              </a:xfrm>
                              <a:prstGeom prst="straightConnector1">
                                <a:avLst/>
                              </a:prstGeom>
                              <a:noFill/>
                              <a:ln w="9525" cap="flat" cmpd="sng">
                                <a:solidFill>
                                  <a:srgbClr val="000000"/>
                                </a:solidFill>
                                <a:prstDash val="solid"/>
                                <a:round/>
                                <a:headEnd type="none" w="sm" len="sm"/>
                                <a:tailEnd type="none" w="sm" len="sm"/>
                              </a:ln>
                            </wps:spPr>
                            <wps:bodyPr/>
                          </wps:wsp>
                        </wpg:grpSp>
                      </wpg:grpSp>
                    </wpg:wgp>
                  </a:graphicData>
                </a:graphic>
              </wp:inline>
            </w:drawing>
          </mc:Choice>
          <mc:Fallback>
            <w:pict>
              <v:group id="Group 49" o:spid="_x0000_s1074" style="width:543pt;height:.5pt;mso-position-horizontal-relative:char;mso-position-vertical-relative:line" coordorigin="18979,37752" coordsize="689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">
                <v:group id="Group 50" o:spid="_x0000_s1075" style="position:absolute;left:18979;top:37768;width:68961;height:63" coordorigin="18979,37752" coordsize="68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rect id="Rectangle 51" o:spid="_x0000_s1076" style="position:absolute;left:18979;top:37752;width:68961;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" filled="f" stroked="f">
                    <v:textbox inset="2.53958mm,2.53958mm,2.53958mm,2.53958mm">
                      <w:txbxContent>
                        <w:p w:rsidR="00C034EB" w:rsidRDefault="00C034EB"/>
                      </w:txbxContent>
                    </v:textbox>
                  </v:rect>
                  <v:group id="Group 52" o:spid="_x0000_s1077" style="position:absolute;left:18979;top:37768;width:68961;height:32" coordsize="108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8" style="position:absolute;width:108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rsidR="00C034EB" w:rsidRDefault="00C034EB"/>
                        </w:txbxContent>
                      </v:textbox>
                    </v:rect>
                    <v:shape id="Straight Arrow Connector 54" o:spid="_x0000_s1079" type="#_x0000_t32" style="position:absolute;top:5;width:10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">
                      <v:stroke startarrowwidth="narrow" startarrowlength="short" endarrowwidth="narrow" endarrowlength="short"/>
                    </v:shape>
                  </v:group>
                </v:group>
                <w10:anchorlock/>
              </v:group>
            </w:pict>
          </mc:Fallback>
        </mc:AlternateContent>
      </w:r>
    </w:p>
    <w:p w:rsidR="00C034EB" w:rsidRDefault="00972726">
      <w:pPr>
        <w:pStyle w:val="ListParagraph"/>
        <w:numPr>
          <w:ilvl w:val="0"/>
          <w:numId w:val="11"/>
        </w:numPr>
        <w:rPr>
          <w:rFonts w:ascii="Cambria" w:eastAsia="Cambria" w:hAnsi="Cambria" w:cs="Cambria"/>
          <w:sz w:val="20"/>
          <w:szCs w:val="20"/>
        </w:rPr>
      </w:pPr>
      <w:proofErr w:type="spellStart"/>
      <w:r>
        <w:rPr>
          <w:rFonts w:ascii="Cambria" w:eastAsia="Cambria" w:hAnsi="Cambria" w:cs="Cambria"/>
          <w:color w:val="000000"/>
          <w:sz w:val="20"/>
          <w:szCs w:val="20"/>
        </w:rPr>
        <w:t>Bundi</w:t>
      </w:r>
      <w:proofErr w:type="spellEnd"/>
      <w:r>
        <w:rPr>
          <w:rFonts w:ascii="Cambria" w:eastAsia="Cambria" w:hAnsi="Cambria" w:cs="Cambria"/>
          <w:color w:val="000000"/>
          <w:sz w:val="20"/>
          <w:szCs w:val="20"/>
        </w:rPr>
        <w:t xml:space="preserve"> </w:t>
      </w:r>
      <w:proofErr w:type="gramStart"/>
      <w:r>
        <w:rPr>
          <w:rFonts w:ascii="Cambria" w:eastAsia="Cambria" w:hAnsi="Cambria" w:cs="Cambria"/>
          <w:color w:val="000000"/>
          <w:sz w:val="20"/>
          <w:szCs w:val="20"/>
        </w:rPr>
        <w:t>Erick  </w:t>
      </w:r>
      <w:proofErr w:type="spellStart"/>
      <w:r>
        <w:rPr>
          <w:rFonts w:ascii="Cambria" w:eastAsia="Cambria" w:hAnsi="Cambria" w:cs="Cambria"/>
          <w:color w:val="000000"/>
          <w:sz w:val="20"/>
          <w:szCs w:val="20"/>
        </w:rPr>
        <w:t>Ombui</w:t>
      </w:r>
      <w:proofErr w:type="spellEnd"/>
      <w:proofErr w:type="gramEnd"/>
      <w:r>
        <w:rPr>
          <w:rFonts w:ascii="Cambria" w:eastAsia="Cambria" w:hAnsi="Cambria" w:cs="Cambria"/>
          <w:color w:val="000000"/>
          <w:sz w:val="20"/>
          <w:szCs w:val="20"/>
        </w:rPr>
        <w:tab/>
      </w:r>
      <w:r>
        <w:rPr>
          <w:rFonts w:ascii="Cambria" w:eastAsia="Cambria" w:hAnsi="Cambria" w:cs="Cambria"/>
          <w:color w:val="000000"/>
          <w:sz w:val="20"/>
          <w:szCs w:val="20"/>
        </w:rPr>
        <w:tab/>
      </w:r>
      <w:r>
        <w:rPr>
          <w:rFonts w:ascii="Cambria" w:eastAsia="Cambria" w:hAnsi="Cambria" w:cs="Cambria"/>
          <w:color w:val="000000"/>
          <w:sz w:val="20"/>
          <w:szCs w:val="20"/>
        </w:rPr>
        <w:tab/>
      </w:r>
      <w:r>
        <w:rPr>
          <w:rFonts w:ascii="Cambria" w:eastAsia="Cambria" w:hAnsi="Cambria" w:cs="Cambria"/>
          <w:color w:val="000000"/>
          <w:sz w:val="20"/>
          <w:szCs w:val="20"/>
        </w:rPr>
        <w:tab/>
        <w:t xml:space="preserve">                   </w:t>
      </w:r>
      <w:r>
        <w:rPr>
          <w:rFonts w:ascii="Cambria" w:eastAsia="Cambria" w:hAnsi="Cambria" w:cs="Cambria"/>
          <w:color w:val="000000"/>
          <w:sz w:val="20"/>
          <w:szCs w:val="20"/>
        </w:rPr>
        <w:tab/>
        <w:t xml:space="preserve">   </w:t>
      </w:r>
    </w:p>
    <w:p w:rsidR="00C034EB" w:rsidRDefault="00972726">
      <w:pPr>
        <w:ind w:left="1440" w:hanging="294"/>
        <w:rPr>
          <w:rFonts w:ascii="Cambria" w:eastAsia="Cambria" w:hAnsi="Cambria" w:cs="Cambria"/>
          <w:i/>
          <w:color w:val="000000"/>
          <w:sz w:val="20"/>
          <w:szCs w:val="20"/>
        </w:rPr>
      </w:pPr>
      <w:r>
        <w:rPr>
          <w:rFonts w:ascii="Cambria" w:eastAsia="Cambria" w:hAnsi="Cambria" w:cs="Cambria"/>
          <w:i/>
          <w:color w:val="000000"/>
          <w:sz w:val="20"/>
          <w:szCs w:val="20"/>
        </w:rPr>
        <w:t>CEO</w:t>
      </w:r>
      <w:r>
        <w:rPr>
          <w:rFonts w:ascii="Cambria" w:eastAsia="Cambria" w:hAnsi="Cambria" w:cs="Cambria"/>
          <w:i/>
          <w:color w:val="000000"/>
          <w:sz w:val="20"/>
          <w:szCs w:val="20"/>
        </w:rPr>
        <w:tab/>
      </w:r>
      <w:r>
        <w:rPr>
          <w:rFonts w:ascii="Cambria" w:eastAsia="Cambria" w:hAnsi="Cambria" w:cs="Cambria"/>
          <w:i/>
          <w:color w:val="000000"/>
          <w:sz w:val="20"/>
          <w:szCs w:val="20"/>
        </w:rPr>
        <w:tab/>
      </w:r>
      <w:r>
        <w:rPr>
          <w:rFonts w:ascii="Cambria" w:eastAsia="Cambria" w:hAnsi="Cambria" w:cs="Cambria"/>
          <w:i/>
          <w:color w:val="000000"/>
          <w:sz w:val="20"/>
          <w:szCs w:val="20"/>
        </w:rPr>
        <w:tab/>
      </w:r>
      <w:r>
        <w:rPr>
          <w:rFonts w:ascii="Cambria" w:eastAsia="Cambria" w:hAnsi="Cambria" w:cs="Cambria"/>
          <w:i/>
          <w:color w:val="000000"/>
          <w:sz w:val="20"/>
          <w:szCs w:val="20"/>
        </w:rPr>
        <w:tab/>
      </w:r>
      <w:r>
        <w:rPr>
          <w:rFonts w:ascii="Cambria" w:eastAsia="Cambria" w:hAnsi="Cambria" w:cs="Cambria"/>
          <w:i/>
          <w:color w:val="000000"/>
          <w:sz w:val="20"/>
          <w:szCs w:val="20"/>
        </w:rPr>
        <w:tab/>
        <w:t xml:space="preserve">           </w:t>
      </w:r>
      <w:r>
        <w:rPr>
          <w:rFonts w:ascii="Cambria" w:eastAsia="Cambria" w:hAnsi="Cambria" w:cs="Cambria"/>
          <w:i/>
          <w:color w:val="000000"/>
          <w:sz w:val="20"/>
          <w:szCs w:val="20"/>
        </w:rPr>
        <w:tab/>
        <w:t xml:space="preserve"> </w:t>
      </w:r>
    </w:p>
    <w:p w:rsidR="00C034EB" w:rsidRDefault="00972726">
      <w:pPr>
        <w:ind w:left="852" w:firstLine="294"/>
        <w:rPr>
          <w:rFonts w:ascii="Cambria" w:eastAsia="Cambria" w:hAnsi="Cambria" w:cs="Cambria"/>
          <w:color w:val="000000"/>
          <w:sz w:val="20"/>
          <w:szCs w:val="20"/>
        </w:rPr>
      </w:pPr>
      <w:proofErr w:type="spellStart"/>
      <w:r>
        <w:rPr>
          <w:rFonts w:ascii="Cambria" w:eastAsia="Cambria" w:hAnsi="Cambria" w:cs="Cambria"/>
          <w:color w:val="000000"/>
          <w:sz w:val="20"/>
          <w:szCs w:val="20"/>
        </w:rPr>
        <w:t>Ryq</w:t>
      </w:r>
      <w:proofErr w:type="spellEnd"/>
      <w:r>
        <w:rPr>
          <w:rFonts w:ascii="Cambria" w:eastAsia="Cambria" w:hAnsi="Cambria" w:cs="Cambria"/>
          <w:color w:val="000000"/>
          <w:sz w:val="20"/>
          <w:szCs w:val="20"/>
        </w:rPr>
        <w:t xml:space="preserve"> Media Limited &amp; Snr. ICT Officer                                       </w:t>
      </w:r>
    </w:p>
    <w:p w:rsidR="00C034EB" w:rsidRDefault="00972726">
      <w:pPr>
        <w:ind w:left="852" w:firstLine="294"/>
        <w:rPr>
          <w:rFonts w:ascii="Cambria" w:eastAsia="Cambria" w:hAnsi="Cambria" w:cs="Cambria"/>
          <w:color w:val="000000"/>
          <w:sz w:val="20"/>
          <w:szCs w:val="20"/>
        </w:rPr>
      </w:pPr>
      <w:r>
        <w:rPr>
          <w:rFonts w:ascii="Cambria" w:eastAsia="Cambria" w:hAnsi="Cambria" w:cs="Cambria"/>
          <w:color w:val="000000"/>
          <w:sz w:val="20"/>
          <w:szCs w:val="20"/>
        </w:rPr>
        <w:t xml:space="preserve">University of Nairobi                              </w:t>
      </w:r>
      <w:r>
        <w:rPr>
          <w:rFonts w:ascii="Cambria" w:eastAsia="Cambria" w:hAnsi="Cambria" w:cs="Cambria"/>
          <w:color w:val="000000"/>
          <w:sz w:val="20"/>
          <w:szCs w:val="20"/>
        </w:rPr>
        <w:tab/>
      </w:r>
      <w:r>
        <w:rPr>
          <w:rFonts w:ascii="Cambria" w:eastAsia="Cambria" w:hAnsi="Cambria" w:cs="Cambria"/>
          <w:color w:val="000000"/>
          <w:sz w:val="20"/>
          <w:szCs w:val="20"/>
        </w:rPr>
        <w:tab/>
        <w:t xml:space="preserve">    </w:t>
      </w:r>
    </w:p>
    <w:p w:rsidR="00C034EB" w:rsidRDefault="00972726">
      <w:pPr>
        <w:ind w:left="852" w:firstLine="294"/>
        <w:rPr>
          <w:rFonts w:ascii="Cambria" w:eastAsia="Cambria" w:hAnsi="Cambria" w:cs="Cambria"/>
          <w:i/>
          <w:color w:val="000000"/>
          <w:sz w:val="20"/>
          <w:szCs w:val="20"/>
        </w:rPr>
      </w:pPr>
      <w:r>
        <w:rPr>
          <w:rFonts w:ascii="Cambria" w:eastAsia="Cambria" w:hAnsi="Cambria" w:cs="Cambria"/>
          <w:i/>
          <w:color w:val="000000"/>
          <w:sz w:val="20"/>
          <w:szCs w:val="20"/>
        </w:rPr>
        <w:t>ebundi@unes.uonbi.ac.ke</w:t>
      </w:r>
      <w:r>
        <w:rPr>
          <w:rFonts w:ascii="Cambria" w:eastAsia="Cambria" w:hAnsi="Cambria" w:cs="Cambria"/>
          <w:i/>
          <w:color w:val="000000"/>
          <w:sz w:val="20"/>
          <w:szCs w:val="20"/>
        </w:rPr>
        <w:tab/>
      </w:r>
      <w:r>
        <w:rPr>
          <w:rFonts w:ascii="Cambria" w:eastAsia="Cambria" w:hAnsi="Cambria" w:cs="Cambria"/>
          <w:i/>
          <w:color w:val="000000"/>
          <w:sz w:val="20"/>
          <w:szCs w:val="20"/>
        </w:rPr>
        <w:tab/>
      </w:r>
      <w:r>
        <w:rPr>
          <w:rFonts w:ascii="Cambria" w:eastAsia="Cambria" w:hAnsi="Cambria" w:cs="Cambria"/>
          <w:i/>
          <w:color w:val="000000"/>
          <w:sz w:val="20"/>
          <w:szCs w:val="20"/>
        </w:rPr>
        <w:tab/>
      </w:r>
      <w:r>
        <w:rPr>
          <w:rFonts w:ascii="Cambria" w:eastAsia="Cambria" w:hAnsi="Cambria" w:cs="Cambria"/>
          <w:i/>
          <w:color w:val="000000"/>
          <w:sz w:val="20"/>
          <w:szCs w:val="20"/>
        </w:rPr>
        <w:tab/>
      </w:r>
      <w:r>
        <w:rPr>
          <w:rFonts w:ascii="Cambria" w:eastAsia="Cambria" w:hAnsi="Cambria" w:cs="Cambria"/>
          <w:i/>
          <w:color w:val="000000"/>
          <w:sz w:val="20"/>
          <w:szCs w:val="20"/>
        </w:rPr>
        <w:tab/>
      </w:r>
    </w:p>
    <w:p w:rsidR="00C034EB" w:rsidRDefault="00972726">
      <w:pPr>
        <w:tabs>
          <w:tab w:val="left" w:pos="567"/>
        </w:tabs>
        <w:ind w:left="426"/>
        <w:rPr>
          <w:rFonts w:ascii="Cambria" w:eastAsia="Cambria" w:hAnsi="Cambria" w:cs="Cambria"/>
          <w:sz w:val="20"/>
          <w:szCs w:val="20"/>
        </w:rPr>
      </w:pPr>
      <w:r>
        <w:rPr>
          <w:rFonts w:ascii="Cambria" w:eastAsia="Cambria" w:hAnsi="Cambria" w:cs="Cambria"/>
          <w:color w:val="000000"/>
          <w:sz w:val="20"/>
          <w:szCs w:val="20"/>
        </w:rPr>
        <w:tab/>
      </w:r>
      <w:r>
        <w:rPr>
          <w:rFonts w:ascii="Cambria" w:eastAsia="Cambria" w:hAnsi="Cambria" w:cs="Cambria"/>
          <w:color w:val="000000"/>
          <w:sz w:val="20"/>
          <w:szCs w:val="20"/>
        </w:rPr>
        <w:tab/>
        <w:t xml:space="preserve">          Cell: </w:t>
      </w:r>
      <w:r>
        <w:rPr>
          <w:rFonts w:ascii="Cambria" w:eastAsia="Cambria" w:hAnsi="Cambria" w:cs="Cambria"/>
          <w:sz w:val="20"/>
          <w:szCs w:val="20"/>
        </w:rPr>
        <w:t xml:space="preserve">+254741139887 </w:t>
      </w:r>
    </w:p>
    <w:p w:rsidR="00C034EB" w:rsidRDefault="00C034EB">
      <w:pPr>
        <w:tabs>
          <w:tab w:val="left" w:pos="567"/>
        </w:tabs>
        <w:ind w:left="426"/>
        <w:rPr>
          <w:rFonts w:ascii="Cambria" w:eastAsia="Cambria" w:hAnsi="Cambria" w:cs="Cambria"/>
          <w:sz w:val="20"/>
          <w:szCs w:val="20"/>
        </w:rPr>
      </w:pPr>
    </w:p>
    <w:p w:rsidR="00C034EB" w:rsidRDefault="00972726">
      <w:pPr>
        <w:tabs>
          <w:tab w:val="left" w:pos="567"/>
        </w:tabs>
        <w:ind w:left="426"/>
        <w:rPr>
          <w:sz w:val="20"/>
          <w:szCs w:val="20"/>
        </w:rPr>
      </w:pPr>
      <w:r>
        <w:rPr>
          <w:rFonts w:ascii="Cambria" w:eastAsia="Cambria" w:hAnsi="Cambria" w:cs="Cambria"/>
          <w:sz w:val="20"/>
          <w:szCs w:val="20"/>
        </w:rPr>
        <w:tab/>
        <w:t xml:space="preserve">                 </w:t>
      </w:r>
      <w:r>
        <w:rPr>
          <w:rFonts w:ascii="Cambria" w:eastAsia="Cambria" w:hAnsi="Cambria" w:cs="Cambria"/>
          <w:sz w:val="20"/>
          <w:szCs w:val="20"/>
        </w:rPr>
        <w:tab/>
        <w:t xml:space="preserve">        </w:t>
      </w:r>
      <w:r>
        <w:rPr>
          <w:rFonts w:ascii="Cambria" w:eastAsia="Cambria" w:hAnsi="Cambria" w:cs="Cambria"/>
          <w:sz w:val="20"/>
          <w:szCs w:val="20"/>
        </w:rPr>
        <w:tab/>
        <w:t xml:space="preserve">                    </w:t>
      </w:r>
      <w:r>
        <w:rPr>
          <w:rFonts w:ascii="Cambria" w:eastAsia="Cambria" w:hAnsi="Cambria" w:cs="Cambria"/>
          <w:sz w:val="20"/>
          <w:szCs w:val="20"/>
        </w:rPr>
        <w:tab/>
        <w:t xml:space="preserve">        </w:t>
      </w:r>
    </w:p>
    <w:p w:rsidR="00C034EB" w:rsidRDefault="00972726">
      <w:pPr>
        <w:pStyle w:val="NoSpacing"/>
        <w:numPr>
          <w:ilvl w:val="0"/>
          <w:numId w:val="11"/>
        </w:numPr>
      </w:pPr>
      <w:r>
        <w:t>E</w:t>
      </w:r>
      <w:r>
        <w:t xml:space="preserve">sther </w:t>
      </w:r>
      <w:proofErr w:type="spellStart"/>
      <w:r>
        <w:t>Kogi</w:t>
      </w:r>
      <w:proofErr w:type="spellEnd"/>
      <w:r>
        <w:t xml:space="preserve">  </w:t>
      </w:r>
    </w:p>
    <w:p w:rsidR="00C034EB" w:rsidRDefault="00972726">
      <w:pPr>
        <w:pStyle w:val="NoSpacing"/>
      </w:pPr>
      <w:r>
        <w:t xml:space="preserve">        </w:t>
      </w:r>
      <w:r>
        <w:tab/>
        <w:t xml:space="preserve">        </w:t>
      </w:r>
      <w:r>
        <w:rPr>
          <w:i/>
        </w:rPr>
        <w:t>Human Resources officer</w:t>
      </w:r>
    </w:p>
    <w:p w:rsidR="00C034EB" w:rsidRDefault="00972726">
      <w:pPr>
        <w:pStyle w:val="NoSpacing"/>
        <w:rPr>
          <w:i/>
        </w:rPr>
      </w:pPr>
      <w:r>
        <w:rPr>
          <w:i/>
        </w:rPr>
        <w:t xml:space="preserve">     </w:t>
      </w:r>
      <w:r>
        <w:rPr>
          <w:i/>
        </w:rPr>
        <w:tab/>
        <w:t xml:space="preserve">        4</w:t>
      </w:r>
      <w:r>
        <w:rPr>
          <w:i/>
          <w:vertAlign w:val="superscript"/>
        </w:rPr>
        <w:t>th</w:t>
      </w:r>
      <w:r>
        <w:rPr>
          <w:i/>
        </w:rPr>
        <w:t xml:space="preserve"> Generation Capital</w:t>
      </w:r>
    </w:p>
    <w:p w:rsidR="00C034EB" w:rsidRDefault="00972726">
      <w:pPr>
        <w:pStyle w:val="NoSpacing"/>
        <w:rPr>
          <w:i/>
        </w:rPr>
      </w:pPr>
      <w:r>
        <w:rPr>
          <w:i/>
        </w:rPr>
        <w:t xml:space="preserve">      </w:t>
      </w:r>
      <w:r>
        <w:rPr>
          <w:i/>
        </w:rPr>
        <w:tab/>
        <w:t xml:space="preserve">        Nairobi, Kenya  </w:t>
      </w:r>
    </w:p>
    <w:p w:rsidR="00C034EB" w:rsidRDefault="00972726">
      <w:pPr>
        <w:pStyle w:val="NoSpacing"/>
        <w:rPr>
          <w:i/>
        </w:rPr>
      </w:pPr>
      <w:r>
        <w:rPr>
          <w:i/>
        </w:rPr>
        <w:t xml:space="preserve">     </w:t>
      </w:r>
      <w:r>
        <w:rPr>
          <w:i/>
        </w:rPr>
        <w:tab/>
        <w:t xml:space="preserve">       Email: </w:t>
      </w:r>
      <w:hyperlink r:id="rId9" w:history="1">
        <w:r>
          <w:rPr>
            <w:rStyle w:val="Hyperlink"/>
            <w:i/>
          </w:rPr>
          <w:t>esther.kogi@gmail.com</w:t>
        </w:r>
      </w:hyperlink>
    </w:p>
    <w:p w:rsidR="00C034EB" w:rsidRDefault="00972726">
      <w:pPr>
        <w:pStyle w:val="NoSpacing"/>
        <w:rPr>
          <w:i/>
        </w:rPr>
      </w:pPr>
      <w:r>
        <w:rPr>
          <w:i/>
        </w:rPr>
        <w:t xml:space="preserve">    </w:t>
      </w:r>
      <w:r>
        <w:rPr>
          <w:i/>
        </w:rPr>
        <w:tab/>
        <w:t xml:space="preserve">       Cell: +254 741 467 082</w:t>
      </w:r>
    </w:p>
    <w:p w:rsidR="00C034EB" w:rsidRDefault="00C034EB">
      <w:pPr>
        <w:pStyle w:val="NoSpacing"/>
        <w:rPr>
          <w:i/>
        </w:rPr>
      </w:pPr>
    </w:p>
    <w:p w:rsidR="00C034EB" w:rsidRDefault="00972726">
      <w:pPr>
        <w:pStyle w:val="NoSpacing"/>
        <w:numPr>
          <w:ilvl w:val="0"/>
          <w:numId w:val="11"/>
        </w:numPr>
        <w:rPr>
          <w:i/>
        </w:rPr>
      </w:pPr>
      <w:r>
        <w:rPr>
          <w:i/>
        </w:rPr>
        <w:t xml:space="preserve"> Peter </w:t>
      </w:r>
      <w:proofErr w:type="spellStart"/>
      <w:r>
        <w:rPr>
          <w:i/>
        </w:rPr>
        <w:t>Tuw</w:t>
      </w:r>
      <w:r>
        <w:rPr>
          <w:i/>
        </w:rPr>
        <w:t>ei</w:t>
      </w:r>
      <w:proofErr w:type="spellEnd"/>
    </w:p>
    <w:p w:rsidR="00C034EB" w:rsidRDefault="00972726">
      <w:pPr>
        <w:pStyle w:val="NoSpacing"/>
        <w:rPr>
          <w:i/>
        </w:rPr>
      </w:pPr>
      <w:r>
        <w:rPr>
          <w:i/>
        </w:rPr>
        <w:t xml:space="preserve">   </w:t>
      </w:r>
      <w:r>
        <w:rPr>
          <w:i/>
        </w:rPr>
        <w:tab/>
        <w:t xml:space="preserve">         Unit manager</w:t>
      </w:r>
    </w:p>
    <w:p w:rsidR="00C034EB" w:rsidRDefault="00972726">
      <w:pPr>
        <w:pStyle w:val="NoSpacing"/>
        <w:rPr>
          <w:i/>
        </w:rPr>
      </w:pPr>
      <w:r>
        <w:rPr>
          <w:i/>
        </w:rPr>
        <w:t xml:space="preserve">                     4</w:t>
      </w:r>
      <w:r>
        <w:rPr>
          <w:i/>
          <w:vertAlign w:val="superscript"/>
        </w:rPr>
        <w:t>th</w:t>
      </w:r>
      <w:r>
        <w:rPr>
          <w:i/>
        </w:rPr>
        <w:t xml:space="preserve"> generation capital </w:t>
      </w:r>
    </w:p>
    <w:p w:rsidR="00C034EB" w:rsidRDefault="00972726">
      <w:pPr>
        <w:pStyle w:val="NoSpacing"/>
        <w:rPr>
          <w:i/>
        </w:rPr>
      </w:pPr>
      <w:r>
        <w:rPr>
          <w:i/>
        </w:rPr>
        <w:t xml:space="preserve">                     Nairobi </w:t>
      </w:r>
      <w:proofErr w:type="spellStart"/>
      <w:r>
        <w:rPr>
          <w:i/>
        </w:rPr>
        <w:t>kenya</w:t>
      </w:r>
      <w:proofErr w:type="spellEnd"/>
    </w:p>
    <w:p w:rsidR="00C034EB" w:rsidRDefault="00972726">
      <w:pPr>
        <w:pStyle w:val="NoSpacing"/>
        <w:rPr>
          <w:i/>
        </w:rPr>
      </w:pPr>
      <w:r>
        <w:rPr>
          <w:i/>
        </w:rPr>
        <w:t xml:space="preserve">                     </w:t>
      </w:r>
      <w:hyperlink r:id="rId10" w:history="1">
        <w:r>
          <w:rPr>
            <w:rStyle w:val="Hyperlink"/>
            <w:i/>
          </w:rPr>
          <w:t>petertuwei@gmail.com</w:t>
        </w:r>
      </w:hyperlink>
    </w:p>
    <w:p w:rsidR="00C034EB" w:rsidRDefault="00972726">
      <w:pPr>
        <w:pStyle w:val="NoSpacing"/>
        <w:rPr>
          <w:i/>
        </w:rPr>
      </w:pPr>
      <w:r>
        <w:rPr>
          <w:i/>
        </w:rPr>
        <w:t xml:space="preserve">                    </w:t>
      </w:r>
      <w:proofErr w:type="gramStart"/>
      <w:r>
        <w:rPr>
          <w:i/>
        </w:rPr>
        <w:t>cell:+</w:t>
      </w:r>
      <w:proofErr w:type="gramEnd"/>
      <w:r>
        <w:rPr>
          <w:i/>
        </w:rPr>
        <w:t>254793289676</w:t>
      </w:r>
    </w:p>
    <w:p w:rsidR="00C034EB" w:rsidRDefault="00C034EB">
      <w:pPr>
        <w:pStyle w:val="NoSpacing"/>
        <w:rPr>
          <w:i/>
        </w:rPr>
      </w:pPr>
    </w:p>
    <w:p w:rsidR="00C034EB" w:rsidRDefault="00972726">
      <w:pPr>
        <w:pStyle w:val="NoSpacing"/>
        <w:numPr>
          <w:ilvl w:val="0"/>
          <w:numId w:val="11"/>
        </w:numPr>
        <w:jc w:val="both"/>
        <w:rPr>
          <w:i/>
        </w:rPr>
      </w:pPr>
      <w:r>
        <w:rPr>
          <w:i/>
        </w:rPr>
        <w:t xml:space="preserve">Benson </w:t>
      </w:r>
      <w:proofErr w:type="spellStart"/>
      <w:r>
        <w:rPr>
          <w:i/>
        </w:rPr>
        <w:t>Kamau</w:t>
      </w:r>
      <w:proofErr w:type="spellEnd"/>
      <w:r>
        <w:rPr>
          <w:i/>
        </w:rPr>
        <w:t xml:space="preserve"> </w:t>
      </w:r>
    </w:p>
    <w:p w:rsidR="00C034EB" w:rsidRDefault="00972726">
      <w:pPr>
        <w:pStyle w:val="NoSpacing"/>
        <w:ind w:left="426" w:firstLine="720"/>
        <w:jc w:val="both"/>
        <w:rPr>
          <w:i/>
        </w:rPr>
      </w:pPr>
      <w:proofErr w:type="spellStart"/>
      <w:r>
        <w:rPr>
          <w:i/>
        </w:rPr>
        <w:t>Shamimah</w:t>
      </w:r>
      <w:proofErr w:type="spellEnd"/>
      <w:r>
        <w:rPr>
          <w:i/>
        </w:rPr>
        <w:t xml:space="preserve"> hardware</w:t>
      </w:r>
    </w:p>
    <w:p w:rsidR="00C034EB" w:rsidRDefault="00972726">
      <w:pPr>
        <w:pStyle w:val="NoSpacing"/>
        <w:jc w:val="both"/>
        <w:rPr>
          <w:i/>
        </w:rPr>
      </w:pPr>
      <w:r>
        <w:rPr>
          <w:i/>
        </w:rPr>
        <w:t xml:space="preserve"> </w:t>
      </w:r>
      <w:r>
        <w:rPr>
          <w:i/>
        </w:rPr>
        <w:tab/>
        <w:t xml:space="preserve">       cell:0721207390</w:t>
      </w:r>
    </w:p>
    <w:p w:rsidR="00C034EB" w:rsidRDefault="00C034EB">
      <w:pPr>
        <w:pStyle w:val="NoSpacing"/>
        <w:jc w:val="both"/>
        <w:rPr>
          <w:i/>
        </w:rPr>
      </w:pPr>
    </w:p>
    <w:p w:rsidR="00C034EB" w:rsidRDefault="00972726">
      <w:pPr>
        <w:pStyle w:val="NoSpacing"/>
        <w:numPr>
          <w:ilvl w:val="0"/>
          <w:numId w:val="11"/>
        </w:numPr>
        <w:jc w:val="both"/>
        <w:rPr>
          <w:i/>
        </w:rPr>
      </w:pPr>
      <w:r>
        <w:rPr>
          <w:i/>
        </w:rPr>
        <w:t>Mohammed</w:t>
      </w:r>
    </w:p>
    <w:p w:rsidR="00C034EB" w:rsidRDefault="00972726">
      <w:pPr>
        <w:pStyle w:val="NoSpacing"/>
        <w:ind w:left="426" w:firstLine="720"/>
        <w:jc w:val="both"/>
        <w:rPr>
          <w:i/>
        </w:rPr>
      </w:pPr>
      <w:proofErr w:type="spellStart"/>
      <w:r>
        <w:rPr>
          <w:i/>
        </w:rPr>
        <w:t>Sihaam</w:t>
      </w:r>
      <w:proofErr w:type="spellEnd"/>
      <w:r>
        <w:rPr>
          <w:i/>
        </w:rPr>
        <w:t xml:space="preserve"> ltd</w:t>
      </w:r>
    </w:p>
    <w:p w:rsidR="00C034EB" w:rsidRDefault="00972726">
      <w:pPr>
        <w:pStyle w:val="NoSpacing"/>
        <w:ind w:left="426" w:firstLine="720"/>
        <w:jc w:val="both"/>
        <w:rPr>
          <w:i/>
        </w:rPr>
      </w:pPr>
      <w:r>
        <w:rPr>
          <w:i/>
        </w:rPr>
        <w:t>Director</w:t>
      </w:r>
    </w:p>
    <w:p w:rsidR="00C034EB" w:rsidRDefault="00C034EB">
      <w:pPr>
        <w:pStyle w:val="NoSpacing"/>
        <w:ind w:left="426" w:firstLine="720"/>
        <w:jc w:val="both"/>
        <w:rPr>
          <w:i/>
        </w:rPr>
      </w:pPr>
    </w:p>
    <w:p w:rsidR="00C034EB" w:rsidRDefault="00972726">
      <w:pPr>
        <w:pStyle w:val="NoSpacing"/>
        <w:ind w:left="426" w:firstLine="720"/>
        <w:jc w:val="both"/>
        <w:rPr>
          <w:i/>
        </w:rPr>
      </w:pPr>
      <w:r>
        <w:rPr>
          <w:i/>
        </w:rPr>
        <w:t xml:space="preserve">6   Christopher </w:t>
      </w:r>
      <w:proofErr w:type="spellStart"/>
      <w:r>
        <w:rPr>
          <w:i/>
        </w:rPr>
        <w:t>irungu</w:t>
      </w:r>
      <w:proofErr w:type="spellEnd"/>
      <w:r>
        <w:rPr>
          <w:i/>
        </w:rPr>
        <w:t xml:space="preserve"> </w:t>
      </w:r>
      <w:proofErr w:type="spellStart"/>
      <w:r>
        <w:rPr>
          <w:i/>
        </w:rPr>
        <w:t>kabuu</w:t>
      </w:r>
      <w:proofErr w:type="spellEnd"/>
    </w:p>
    <w:p w:rsidR="00C034EB" w:rsidRDefault="00972726">
      <w:pPr>
        <w:pStyle w:val="NoSpacing"/>
        <w:ind w:left="426" w:firstLine="720"/>
        <w:jc w:val="both"/>
        <w:rPr>
          <w:i/>
        </w:rPr>
      </w:pPr>
      <w:r>
        <w:rPr>
          <w:i/>
        </w:rPr>
        <w:t xml:space="preserve">     C.E.O</w:t>
      </w:r>
    </w:p>
    <w:p w:rsidR="00C034EB" w:rsidRDefault="00972726">
      <w:pPr>
        <w:pStyle w:val="NoSpacing"/>
        <w:ind w:left="426" w:firstLine="720"/>
        <w:jc w:val="both"/>
        <w:rPr>
          <w:i/>
        </w:rPr>
      </w:pPr>
      <w:r>
        <w:rPr>
          <w:i/>
        </w:rPr>
        <w:t xml:space="preserve">      </w:t>
      </w:r>
      <w:proofErr w:type="spellStart"/>
      <w:r>
        <w:rPr>
          <w:i/>
        </w:rPr>
        <w:t>Petersol</w:t>
      </w:r>
      <w:proofErr w:type="spellEnd"/>
      <w:r>
        <w:rPr>
          <w:i/>
        </w:rPr>
        <w:t xml:space="preserve"> energy limited</w:t>
      </w:r>
    </w:p>
    <w:p w:rsidR="00C034EB" w:rsidRDefault="00972726">
      <w:pPr>
        <w:pStyle w:val="NoSpacing"/>
        <w:ind w:left="426" w:firstLine="720"/>
        <w:jc w:val="both"/>
        <w:rPr>
          <w:i/>
        </w:rPr>
      </w:pPr>
      <w:r>
        <w:rPr>
          <w:i/>
        </w:rPr>
        <w:t xml:space="preserve">     Cell: 0733 454598 / 0712027522</w:t>
      </w:r>
    </w:p>
    <w:p w:rsidR="00993809" w:rsidRDefault="00993809">
      <w:pPr>
        <w:pStyle w:val="NoSpacing"/>
        <w:ind w:left="426" w:firstLine="720"/>
        <w:jc w:val="both"/>
        <w:rPr>
          <w:i/>
        </w:rPr>
      </w:pPr>
    </w:p>
    <w:p w:rsidR="00993809" w:rsidRDefault="00993809">
      <w:pPr>
        <w:pStyle w:val="NoSpacing"/>
        <w:ind w:left="426" w:firstLine="720"/>
        <w:jc w:val="both"/>
        <w:rPr>
          <w:i/>
        </w:rPr>
      </w:pPr>
    </w:p>
    <w:p w:rsidR="00993809" w:rsidRDefault="00993809">
      <w:pPr>
        <w:pStyle w:val="NoSpacing"/>
        <w:ind w:left="426" w:firstLine="720"/>
        <w:jc w:val="both"/>
        <w:rPr>
          <w:i/>
        </w:rPr>
      </w:pPr>
      <w:r>
        <w:rPr>
          <w:i/>
        </w:rPr>
        <w:t>7 A. Catherine</w:t>
      </w:r>
    </w:p>
    <w:p w:rsidR="00993809" w:rsidRDefault="00993809">
      <w:pPr>
        <w:pStyle w:val="NoSpacing"/>
        <w:ind w:left="426" w:firstLine="720"/>
        <w:jc w:val="both"/>
        <w:rPr>
          <w:i/>
        </w:rPr>
      </w:pPr>
      <w:r>
        <w:rPr>
          <w:i/>
        </w:rPr>
        <w:t>HR &amp; communication manager</w:t>
      </w:r>
    </w:p>
    <w:p w:rsidR="00993809" w:rsidRDefault="00993809">
      <w:pPr>
        <w:pStyle w:val="NoSpacing"/>
        <w:ind w:left="426" w:firstLine="720"/>
        <w:jc w:val="both"/>
        <w:rPr>
          <w:i/>
          <w:u w:val="single"/>
        </w:rPr>
      </w:pPr>
      <w:proofErr w:type="spellStart"/>
      <w:r>
        <w:rPr>
          <w:i/>
          <w:u w:val="single"/>
        </w:rPr>
        <w:t>Nawiri</w:t>
      </w:r>
      <w:proofErr w:type="spellEnd"/>
      <w:r>
        <w:rPr>
          <w:i/>
          <w:u w:val="single"/>
        </w:rPr>
        <w:t xml:space="preserve"> African </w:t>
      </w:r>
      <w:proofErr w:type="gramStart"/>
      <w:r>
        <w:rPr>
          <w:i/>
          <w:u w:val="single"/>
        </w:rPr>
        <w:t>sprouts</w:t>
      </w:r>
      <w:proofErr w:type="gramEnd"/>
      <w:r>
        <w:rPr>
          <w:i/>
          <w:u w:val="single"/>
        </w:rPr>
        <w:t xml:space="preserve"> Ltd</w:t>
      </w:r>
    </w:p>
    <w:p w:rsidR="00993809" w:rsidRDefault="00993809">
      <w:pPr>
        <w:pStyle w:val="NoSpacing"/>
        <w:ind w:left="426" w:firstLine="720"/>
        <w:jc w:val="both"/>
        <w:rPr>
          <w:i/>
        </w:rPr>
      </w:pPr>
    </w:p>
    <w:p w:rsidR="00993809" w:rsidRDefault="00993809">
      <w:pPr>
        <w:pStyle w:val="NoSpacing"/>
        <w:ind w:left="426" w:firstLine="720"/>
        <w:jc w:val="both"/>
        <w:rPr>
          <w:i/>
        </w:rPr>
      </w:pPr>
      <w:r>
        <w:rPr>
          <w:i/>
        </w:rPr>
        <w:t>Western Heights building 5</w:t>
      </w:r>
      <w:r w:rsidRPr="00993809">
        <w:rPr>
          <w:i/>
          <w:vertAlign w:val="superscript"/>
        </w:rPr>
        <w:t>th</w:t>
      </w:r>
      <w:r>
        <w:rPr>
          <w:i/>
        </w:rPr>
        <w:t xml:space="preserve"> floor office no. 8</w:t>
      </w:r>
    </w:p>
    <w:p w:rsidR="00993809" w:rsidRDefault="009B3145">
      <w:pPr>
        <w:pStyle w:val="NoSpacing"/>
        <w:ind w:left="426" w:firstLine="720"/>
        <w:jc w:val="both"/>
        <w:rPr>
          <w:i/>
        </w:rPr>
      </w:pPr>
      <w:hyperlink r:id="rId11" w:history="1">
        <w:r w:rsidRPr="00B078D7">
          <w:rPr>
            <w:rStyle w:val="Hyperlink"/>
            <w:i/>
          </w:rPr>
          <w:t>www.nas.co.ke</w:t>
        </w:r>
      </w:hyperlink>
      <w:r>
        <w:rPr>
          <w:i/>
        </w:rPr>
        <w:t xml:space="preserve"> | </w:t>
      </w:r>
      <w:hyperlink r:id="rId12" w:history="1">
        <w:r w:rsidRPr="00B078D7">
          <w:rPr>
            <w:rStyle w:val="Hyperlink"/>
            <w:i/>
          </w:rPr>
          <w:t>jambo@nas.co.ke</w:t>
        </w:r>
      </w:hyperlink>
      <w:r>
        <w:rPr>
          <w:i/>
        </w:rPr>
        <w:t xml:space="preserve"> |</w:t>
      </w:r>
    </w:p>
    <w:p w:rsidR="009B3145" w:rsidRPr="009B3145" w:rsidRDefault="009B3145">
      <w:pPr>
        <w:pStyle w:val="NoSpacing"/>
        <w:ind w:left="426" w:firstLine="720"/>
        <w:jc w:val="both"/>
        <w:rPr>
          <w:i/>
        </w:rPr>
      </w:pPr>
      <w:r>
        <w:rPr>
          <w:i/>
        </w:rPr>
        <w:t>Tel 0755918511</w:t>
      </w:r>
      <w:bookmarkStart w:id="7" w:name="_GoBack"/>
      <w:bookmarkEnd w:id="7"/>
    </w:p>
    <w:p w:rsidR="00C034EB" w:rsidRDefault="00C034EB">
      <w:pPr>
        <w:pStyle w:val="NoSpacing"/>
        <w:rPr>
          <w:i/>
        </w:rPr>
      </w:pPr>
    </w:p>
    <w:sectPr w:rsidR="00C034EB">
      <w:headerReference w:type="default" r:id="rId13"/>
      <w:pgSz w:w="12240" w:h="15840"/>
      <w:pgMar w:top="499" w:right="578" w:bottom="278" w:left="57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726" w:rsidRDefault="00972726">
      <w:r>
        <w:separator/>
      </w:r>
    </w:p>
  </w:endnote>
  <w:endnote w:type="continuationSeparator" w:id="0">
    <w:p w:rsidR="00972726" w:rsidRDefault="00972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726" w:rsidRDefault="00972726">
      <w:r>
        <w:separator/>
      </w:r>
    </w:p>
  </w:footnote>
  <w:footnote w:type="continuationSeparator" w:id="0">
    <w:p w:rsidR="00972726" w:rsidRDefault="009727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4EB" w:rsidRDefault="00972726">
    <w:pPr>
      <w:rPr>
        <w:color w:val="000000"/>
      </w:rPr>
    </w:pPr>
    <w:r>
      <w:rPr>
        <w:rFonts w:ascii="Cambria" w:eastAsia="Cambria" w:hAnsi="Cambria" w:cs="Cambria"/>
        <w:color w:val="548DD4"/>
        <w:sz w:val="36"/>
        <w:szCs w:val="36"/>
      </w:rPr>
      <w:t xml:space="preserve">   </w:t>
    </w:r>
    <w:r>
      <w:rPr>
        <w:rFonts w:ascii="Cambria" w:eastAsia="Cambria" w:hAnsi="Cambria" w:cs="Cambria"/>
        <w:color w:val="548DD4"/>
        <w:sz w:val="36"/>
        <w:szCs w:val="36"/>
      </w:rPr>
      <w:tab/>
    </w:r>
    <w:r>
      <w:rPr>
        <w:rFonts w:ascii="Cambria" w:eastAsia="Cambria" w:hAnsi="Cambria" w:cs="Cambria"/>
        <w:color w:val="548DD4"/>
        <w:sz w:val="36"/>
        <w:szCs w:val="36"/>
      </w:rPr>
      <w:tab/>
    </w:r>
    <w:r>
      <w:rPr>
        <w:rFonts w:ascii="Cambria" w:eastAsia="Cambria" w:hAnsi="Cambria" w:cs="Cambria"/>
        <w:color w:val="548DD4"/>
        <w:sz w:val="36"/>
        <w:szCs w:val="36"/>
      </w:rPr>
      <w:tab/>
    </w:r>
    <w:r>
      <w:rPr>
        <w:rFonts w:ascii="Cambria" w:eastAsia="Cambria" w:hAnsi="Cambria" w:cs="Cambria"/>
        <w:color w:val="548DD4"/>
        <w:sz w:val="36"/>
        <w:szCs w:val="36"/>
      </w:rPr>
      <w:tab/>
    </w:r>
    <w:r>
      <w:rPr>
        <w:rFonts w:ascii="Cambria" w:eastAsia="Cambria" w:hAnsi="Cambria" w:cs="Cambria"/>
        <w:color w:val="548DD4"/>
        <w:sz w:val="36"/>
        <w:szCs w:val="36"/>
      </w:rPr>
      <w:tab/>
      <w:t xml:space="preserve">KAHERO MIKE ANTHONY </w:t>
    </w:r>
    <w:r>
      <w:rPr>
        <w:rFonts w:ascii="Cambria" w:eastAsia="Cambria" w:hAnsi="Cambria" w:cs="Cambria"/>
        <w:b/>
        <w:color w:val="1F497D"/>
        <w:sz w:val="20"/>
        <w:szCs w:val="20"/>
      </w:rPr>
      <w:t>Address</w:t>
    </w:r>
    <w:r>
      <w:rPr>
        <w:rFonts w:ascii="Cambria" w:eastAsia="Cambria" w:hAnsi="Cambria" w:cs="Cambria"/>
        <w:color w:val="1F497D"/>
        <w:sz w:val="20"/>
        <w:szCs w:val="20"/>
      </w:rPr>
      <w:t>: P.O. Box 30197-00100; NAIROBI       </w:t>
    </w:r>
    <w:r>
      <w:rPr>
        <w:rFonts w:ascii="Cambria" w:eastAsia="Cambria" w:hAnsi="Cambria" w:cs="Cambria"/>
        <w:b/>
        <w:color w:val="1F497D"/>
        <w:sz w:val="20"/>
        <w:szCs w:val="20"/>
      </w:rPr>
      <w:t>Tel</w:t>
    </w:r>
    <w:r>
      <w:rPr>
        <w:rFonts w:ascii="Cambria" w:eastAsia="Cambria" w:hAnsi="Cambria" w:cs="Cambria"/>
        <w:color w:val="1F497D"/>
        <w:sz w:val="20"/>
        <w:szCs w:val="20"/>
      </w:rPr>
      <w:t>: +254 703 816 233         </w:t>
    </w:r>
    <w:r>
      <w:rPr>
        <w:rFonts w:ascii="Cambria" w:eastAsia="Cambria" w:hAnsi="Cambria" w:cs="Cambria"/>
        <w:b/>
        <w:color w:val="1F497D"/>
        <w:sz w:val="20"/>
        <w:szCs w:val="20"/>
      </w:rPr>
      <w:t>E-mail</w:t>
    </w:r>
    <w:r>
      <w:rPr>
        <w:rFonts w:ascii="Cambria" w:eastAsia="Cambria" w:hAnsi="Cambria" w:cs="Cambria"/>
        <w:color w:val="1F497D"/>
        <w:sz w:val="20"/>
        <w:szCs w:val="20"/>
      </w:rPr>
      <w:t xml:space="preserve">: </w:t>
    </w:r>
    <w:hyperlink r:id="rId1">
      <w:r>
        <w:rPr>
          <w:rFonts w:ascii="Cambria" w:eastAsia="Cambria" w:hAnsi="Cambria" w:cs="Cambria"/>
          <w:color w:val="0563C1"/>
          <w:sz w:val="20"/>
          <w:szCs w:val="20"/>
          <w:u w:val="single"/>
        </w:rPr>
        <w:t>mikekahero519gmail.com</w:t>
      </w:r>
    </w:hyperlink>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C052E"/>
    <w:multiLevelType w:val="multilevel"/>
    <w:tmpl w:val="138C0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0077317"/>
    <w:multiLevelType w:val="multilevel"/>
    <w:tmpl w:val="200773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70657A"/>
    <w:multiLevelType w:val="multilevel"/>
    <w:tmpl w:val="2970657A"/>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3833F305"/>
    <w:multiLevelType w:val="singleLevel"/>
    <w:tmpl w:val="3833F305"/>
    <w:lvl w:ilvl="0">
      <w:start w:val="1"/>
      <w:numFmt w:val="bullet"/>
      <w:lvlText w:val=""/>
      <w:lvlJc w:val="left"/>
      <w:pPr>
        <w:tabs>
          <w:tab w:val="left" w:pos="420"/>
        </w:tabs>
        <w:ind w:left="640" w:hanging="420"/>
      </w:pPr>
      <w:rPr>
        <w:rFonts w:ascii="Wingdings" w:hAnsi="Wingdings" w:hint="default"/>
        <w:sz w:val="16"/>
        <w:szCs w:val="16"/>
      </w:rPr>
    </w:lvl>
  </w:abstractNum>
  <w:abstractNum w:abstractNumId="4" w15:restartNumberingAfterBreak="0">
    <w:nsid w:val="3A046367"/>
    <w:multiLevelType w:val="multilevel"/>
    <w:tmpl w:val="3A046367"/>
    <w:lvl w:ilvl="0">
      <w:start w:val="1"/>
      <w:numFmt w:val="bullet"/>
      <w:lvlText w:val="●"/>
      <w:lvlJc w:val="left"/>
      <w:pPr>
        <w:ind w:left="800"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5" w15:restartNumberingAfterBreak="0">
    <w:nsid w:val="3A662AE1"/>
    <w:multiLevelType w:val="multilevel"/>
    <w:tmpl w:val="3A662AE1"/>
    <w:lvl w:ilvl="0">
      <w:start w:val="1"/>
      <w:numFmt w:val="bullet"/>
      <w:lvlText w:val="●"/>
      <w:lvlJc w:val="left"/>
      <w:pPr>
        <w:ind w:left="1220" w:hanging="360"/>
      </w:pPr>
      <w:rPr>
        <w:rFonts w:ascii="Noto Sans Symbols" w:eastAsia="Noto Sans Symbols" w:hAnsi="Noto Sans Symbols" w:cs="Noto Sans Symbols"/>
      </w:rPr>
    </w:lvl>
    <w:lvl w:ilvl="1">
      <w:start w:val="1"/>
      <w:numFmt w:val="bullet"/>
      <w:lvlText w:val="o"/>
      <w:lvlJc w:val="left"/>
      <w:pPr>
        <w:ind w:left="1940" w:hanging="360"/>
      </w:pPr>
      <w:rPr>
        <w:rFonts w:ascii="Courier New" w:eastAsia="Courier New" w:hAnsi="Courier New" w:cs="Courier New"/>
      </w:rPr>
    </w:lvl>
    <w:lvl w:ilvl="2">
      <w:start w:val="1"/>
      <w:numFmt w:val="bullet"/>
      <w:lvlText w:val="▪"/>
      <w:lvlJc w:val="left"/>
      <w:pPr>
        <w:ind w:left="2660" w:hanging="360"/>
      </w:pPr>
      <w:rPr>
        <w:rFonts w:ascii="Noto Sans Symbols" w:eastAsia="Noto Sans Symbols" w:hAnsi="Noto Sans Symbols" w:cs="Noto Sans Symbols"/>
      </w:rPr>
    </w:lvl>
    <w:lvl w:ilvl="3">
      <w:start w:val="1"/>
      <w:numFmt w:val="bullet"/>
      <w:lvlText w:val="●"/>
      <w:lvlJc w:val="left"/>
      <w:pPr>
        <w:ind w:left="3380" w:hanging="360"/>
      </w:pPr>
      <w:rPr>
        <w:rFonts w:ascii="Noto Sans Symbols" w:eastAsia="Noto Sans Symbols" w:hAnsi="Noto Sans Symbols" w:cs="Noto Sans Symbols"/>
      </w:rPr>
    </w:lvl>
    <w:lvl w:ilvl="4">
      <w:start w:val="1"/>
      <w:numFmt w:val="bullet"/>
      <w:lvlText w:val="o"/>
      <w:lvlJc w:val="left"/>
      <w:pPr>
        <w:ind w:left="4100" w:hanging="360"/>
      </w:pPr>
      <w:rPr>
        <w:rFonts w:ascii="Courier New" w:eastAsia="Courier New" w:hAnsi="Courier New" w:cs="Courier New"/>
      </w:rPr>
    </w:lvl>
    <w:lvl w:ilvl="5">
      <w:start w:val="1"/>
      <w:numFmt w:val="bullet"/>
      <w:lvlText w:val="▪"/>
      <w:lvlJc w:val="left"/>
      <w:pPr>
        <w:ind w:left="4820" w:hanging="360"/>
      </w:pPr>
      <w:rPr>
        <w:rFonts w:ascii="Noto Sans Symbols" w:eastAsia="Noto Sans Symbols" w:hAnsi="Noto Sans Symbols" w:cs="Noto Sans Symbols"/>
      </w:rPr>
    </w:lvl>
    <w:lvl w:ilvl="6">
      <w:start w:val="1"/>
      <w:numFmt w:val="bullet"/>
      <w:lvlText w:val="●"/>
      <w:lvlJc w:val="left"/>
      <w:pPr>
        <w:ind w:left="5540" w:hanging="360"/>
      </w:pPr>
      <w:rPr>
        <w:rFonts w:ascii="Noto Sans Symbols" w:eastAsia="Noto Sans Symbols" w:hAnsi="Noto Sans Symbols" w:cs="Noto Sans Symbols"/>
      </w:rPr>
    </w:lvl>
    <w:lvl w:ilvl="7">
      <w:start w:val="1"/>
      <w:numFmt w:val="bullet"/>
      <w:lvlText w:val="o"/>
      <w:lvlJc w:val="left"/>
      <w:pPr>
        <w:ind w:left="6260" w:hanging="360"/>
      </w:pPr>
      <w:rPr>
        <w:rFonts w:ascii="Courier New" w:eastAsia="Courier New" w:hAnsi="Courier New" w:cs="Courier New"/>
      </w:rPr>
    </w:lvl>
    <w:lvl w:ilvl="8">
      <w:start w:val="1"/>
      <w:numFmt w:val="bullet"/>
      <w:lvlText w:val="▪"/>
      <w:lvlJc w:val="left"/>
      <w:pPr>
        <w:ind w:left="6980" w:hanging="360"/>
      </w:pPr>
      <w:rPr>
        <w:rFonts w:ascii="Noto Sans Symbols" w:eastAsia="Noto Sans Symbols" w:hAnsi="Noto Sans Symbols" w:cs="Noto Sans Symbols"/>
      </w:rPr>
    </w:lvl>
  </w:abstractNum>
  <w:abstractNum w:abstractNumId="6" w15:restartNumberingAfterBreak="0">
    <w:nsid w:val="456D3087"/>
    <w:multiLevelType w:val="multilevel"/>
    <w:tmpl w:val="456D3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801243F"/>
    <w:multiLevelType w:val="multilevel"/>
    <w:tmpl w:val="4801243F"/>
    <w:lvl w:ilvl="0">
      <w:start w:val="1"/>
      <w:numFmt w:val="bullet"/>
      <w:lvlText w:val="●"/>
      <w:lvlJc w:val="left"/>
      <w:pPr>
        <w:ind w:left="860" w:hanging="361"/>
      </w:pPr>
      <w:rPr>
        <w:rFonts w:ascii="Noto Sans Symbols" w:eastAsia="Noto Sans Symbols" w:hAnsi="Noto Sans Symbols" w:cs="Noto Sans Symbols"/>
        <w:sz w:val="20"/>
        <w:szCs w:val="20"/>
      </w:rPr>
    </w:lvl>
    <w:lvl w:ilvl="1">
      <w:start w:val="1"/>
      <w:numFmt w:val="bullet"/>
      <w:lvlText w:val="•"/>
      <w:lvlJc w:val="left"/>
      <w:pPr>
        <w:ind w:left="1882" w:hanging="361"/>
      </w:pPr>
    </w:lvl>
    <w:lvl w:ilvl="2">
      <w:start w:val="1"/>
      <w:numFmt w:val="bullet"/>
      <w:lvlText w:val="•"/>
      <w:lvlJc w:val="left"/>
      <w:pPr>
        <w:ind w:left="2904" w:hanging="361"/>
      </w:pPr>
    </w:lvl>
    <w:lvl w:ilvl="3">
      <w:start w:val="1"/>
      <w:numFmt w:val="bullet"/>
      <w:lvlText w:val="•"/>
      <w:lvlJc w:val="left"/>
      <w:pPr>
        <w:ind w:left="3926" w:hanging="361"/>
      </w:pPr>
    </w:lvl>
    <w:lvl w:ilvl="4">
      <w:start w:val="1"/>
      <w:numFmt w:val="bullet"/>
      <w:lvlText w:val="•"/>
      <w:lvlJc w:val="left"/>
      <w:pPr>
        <w:ind w:left="4948" w:hanging="361"/>
      </w:pPr>
    </w:lvl>
    <w:lvl w:ilvl="5">
      <w:start w:val="1"/>
      <w:numFmt w:val="bullet"/>
      <w:lvlText w:val="•"/>
      <w:lvlJc w:val="left"/>
      <w:pPr>
        <w:ind w:left="5970" w:hanging="361"/>
      </w:pPr>
    </w:lvl>
    <w:lvl w:ilvl="6">
      <w:start w:val="1"/>
      <w:numFmt w:val="bullet"/>
      <w:lvlText w:val="•"/>
      <w:lvlJc w:val="left"/>
      <w:pPr>
        <w:ind w:left="6992" w:hanging="361"/>
      </w:pPr>
    </w:lvl>
    <w:lvl w:ilvl="7">
      <w:start w:val="1"/>
      <w:numFmt w:val="bullet"/>
      <w:lvlText w:val="•"/>
      <w:lvlJc w:val="left"/>
      <w:pPr>
        <w:ind w:left="8014" w:hanging="361"/>
      </w:pPr>
    </w:lvl>
    <w:lvl w:ilvl="8">
      <w:start w:val="1"/>
      <w:numFmt w:val="bullet"/>
      <w:lvlText w:val="•"/>
      <w:lvlJc w:val="left"/>
      <w:pPr>
        <w:ind w:left="9036" w:hanging="361"/>
      </w:pPr>
    </w:lvl>
  </w:abstractNum>
  <w:abstractNum w:abstractNumId="8" w15:restartNumberingAfterBreak="0">
    <w:nsid w:val="5EF1025A"/>
    <w:multiLevelType w:val="multilevel"/>
    <w:tmpl w:val="5EF102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F975FD0"/>
    <w:multiLevelType w:val="hybridMultilevel"/>
    <w:tmpl w:val="8EA00B28"/>
    <w:lvl w:ilvl="0" w:tplc="3F52B100">
      <w:start w:val="1"/>
      <w:numFmt w:val="bullet"/>
      <w:lvlText w:val=""/>
      <w:lvlJc w:val="left"/>
      <w:pPr>
        <w:ind w:left="580" w:hanging="360"/>
      </w:pPr>
      <w:rPr>
        <w:rFonts w:ascii="Symbol" w:hAnsi="Symbol" w:hint="default"/>
        <w:sz w:val="24"/>
        <w:szCs w:val="24"/>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0" w15:restartNumberingAfterBreak="0">
    <w:nsid w:val="666D3048"/>
    <w:multiLevelType w:val="multilevel"/>
    <w:tmpl w:val="666D3048"/>
    <w:lvl w:ilvl="0">
      <w:start w:val="1"/>
      <w:numFmt w:val="bullet"/>
      <w:lvlText w:val="●"/>
      <w:lvlJc w:val="left"/>
      <w:pPr>
        <w:ind w:left="58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F7E59A9"/>
    <w:multiLevelType w:val="multilevel"/>
    <w:tmpl w:val="7F7E59A9"/>
    <w:lvl w:ilvl="0">
      <w:start w:val="1"/>
      <w:numFmt w:val="bullet"/>
      <w:lvlText w:val="●"/>
      <w:lvlJc w:val="left"/>
      <w:pPr>
        <w:ind w:left="860" w:hanging="360"/>
      </w:pPr>
      <w:rPr>
        <w:rFonts w:ascii="Noto Sans Symbols" w:eastAsia="Noto Sans Symbols" w:hAnsi="Noto Sans Symbols" w:cs="Noto Sans Symbols"/>
      </w:rPr>
    </w:lvl>
    <w:lvl w:ilvl="1">
      <w:start w:val="1"/>
      <w:numFmt w:val="bullet"/>
      <w:lvlText w:val="o"/>
      <w:lvlJc w:val="left"/>
      <w:pPr>
        <w:ind w:left="1580" w:hanging="360"/>
      </w:pPr>
      <w:rPr>
        <w:rFonts w:ascii="Courier New" w:eastAsia="Courier New" w:hAnsi="Courier New" w:cs="Courier New"/>
      </w:rPr>
    </w:lvl>
    <w:lvl w:ilvl="2">
      <w:start w:val="1"/>
      <w:numFmt w:val="bullet"/>
      <w:lvlText w:val="▪"/>
      <w:lvlJc w:val="left"/>
      <w:pPr>
        <w:ind w:left="2300" w:hanging="360"/>
      </w:pPr>
      <w:rPr>
        <w:rFonts w:ascii="Noto Sans Symbols" w:eastAsia="Noto Sans Symbols" w:hAnsi="Noto Sans Symbols" w:cs="Noto Sans Symbols"/>
      </w:rPr>
    </w:lvl>
    <w:lvl w:ilvl="3">
      <w:start w:val="1"/>
      <w:numFmt w:val="bullet"/>
      <w:lvlText w:val="●"/>
      <w:lvlJc w:val="left"/>
      <w:pPr>
        <w:ind w:left="3020" w:hanging="360"/>
      </w:pPr>
      <w:rPr>
        <w:rFonts w:ascii="Noto Sans Symbols" w:eastAsia="Noto Sans Symbols" w:hAnsi="Noto Sans Symbols" w:cs="Noto Sans Symbols"/>
      </w:rPr>
    </w:lvl>
    <w:lvl w:ilvl="4">
      <w:start w:val="1"/>
      <w:numFmt w:val="bullet"/>
      <w:lvlText w:val="o"/>
      <w:lvlJc w:val="left"/>
      <w:pPr>
        <w:ind w:left="3740" w:hanging="360"/>
      </w:pPr>
      <w:rPr>
        <w:rFonts w:ascii="Courier New" w:eastAsia="Courier New" w:hAnsi="Courier New" w:cs="Courier New"/>
      </w:rPr>
    </w:lvl>
    <w:lvl w:ilvl="5">
      <w:start w:val="1"/>
      <w:numFmt w:val="bullet"/>
      <w:lvlText w:val="▪"/>
      <w:lvlJc w:val="left"/>
      <w:pPr>
        <w:ind w:left="4460" w:hanging="360"/>
      </w:pPr>
      <w:rPr>
        <w:rFonts w:ascii="Noto Sans Symbols" w:eastAsia="Noto Sans Symbols" w:hAnsi="Noto Sans Symbols" w:cs="Noto Sans Symbols"/>
      </w:rPr>
    </w:lvl>
    <w:lvl w:ilvl="6">
      <w:start w:val="1"/>
      <w:numFmt w:val="bullet"/>
      <w:lvlText w:val="●"/>
      <w:lvlJc w:val="left"/>
      <w:pPr>
        <w:ind w:left="5180" w:hanging="360"/>
      </w:pPr>
      <w:rPr>
        <w:rFonts w:ascii="Noto Sans Symbols" w:eastAsia="Noto Sans Symbols" w:hAnsi="Noto Sans Symbols" w:cs="Noto Sans Symbols"/>
      </w:rPr>
    </w:lvl>
    <w:lvl w:ilvl="7">
      <w:start w:val="1"/>
      <w:numFmt w:val="bullet"/>
      <w:lvlText w:val="o"/>
      <w:lvlJc w:val="left"/>
      <w:pPr>
        <w:ind w:left="5900" w:hanging="360"/>
      </w:pPr>
      <w:rPr>
        <w:rFonts w:ascii="Courier New" w:eastAsia="Courier New" w:hAnsi="Courier New" w:cs="Courier New"/>
      </w:rPr>
    </w:lvl>
    <w:lvl w:ilvl="8">
      <w:start w:val="1"/>
      <w:numFmt w:val="bullet"/>
      <w:lvlText w:val="▪"/>
      <w:lvlJc w:val="left"/>
      <w:pPr>
        <w:ind w:left="6620" w:hanging="360"/>
      </w:pPr>
      <w:rPr>
        <w:rFonts w:ascii="Noto Sans Symbols" w:eastAsia="Noto Sans Symbols" w:hAnsi="Noto Sans Symbols" w:cs="Noto Sans Symbols"/>
      </w:rPr>
    </w:lvl>
  </w:abstractNum>
  <w:num w:numId="1">
    <w:abstractNumId w:val="8"/>
  </w:num>
  <w:num w:numId="2">
    <w:abstractNumId w:val="7"/>
  </w:num>
  <w:num w:numId="3">
    <w:abstractNumId w:val="6"/>
  </w:num>
  <w:num w:numId="4">
    <w:abstractNumId w:val="1"/>
  </w:num>
  <w:num w:numId="5">
    <w:abstractNumId w:val="4"/>
  </w:num>
  <w:num w:numId="6">
    <w:abstractNumId w:val="0"/>
  </w:num>
  <w:num w:numId="7">
    <w:abstractNumId w:val="10"/>
  </w:num>
  <w:num w:numId="8">
    <w:abstractNumId w:val="3"/>
  </w:num>
  <w:num w:numId="9">
    <w:abstractNumId w:val="11"/>
  </w:num>
  <w:num w:numId="10">
    <w:abstractNumId w:val="5"/>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2F1"/>
    <w:rsid w:val="001D0947"/>
    <w:rsid w:val="002A3870"/>
    <w:rsid w:val="002B50EA"/>
    <w:rsid w:val="00845F72"/>
    <w:rsid w:val="00972726"/>
    <w:rsid w:val="00993809"/>
    <w:rsid w:val="009B3145"/>
    <w:rsid w:val="00A0093D"/>
    <w:rsid w:val="00A23D69"/>
    <w:rsid w:val="00BC0BCE"/>
    <w:rsid w:val="00C034EB"/>
    <w:rsid w:val="00CC12F1"/>
    <w:rsid w:val="651400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E843FD4"/>
  <w15:docId w15:val="{CFE24469-4926-474A-9FD4-122BA30DF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pPr>
    <w:rPr>
      <w:sz w:val="22"/>
      <w:szCs w:val="22"/>
      <w:lang w:eastAsia="en-GB"/>
    </w:rPr>
  </w:style>
  <w:style w:type="paragraph" w:styleId="Heading1">
    <w:name w:val="heading 1"/>
    <w:basedOn w:val="Normal"/>
    <w:next w:val="Normal"/>
    <w:pPr>
      <w:spacing w:before="19"/>
      <w:ind w:left="140"/>
      <w:outlineLvl w:val="0"/>
    </w:pPr>
    <w:rPr>
      <w:b/>
    </w:rPr>
  </w:style>
  <w:style w:type="paragraph" w:styleId="Heading2">
    <w:name w:val="heading 2"/>
    <w:basedOn w:val="Normal"/>
    <w:next w:val="Normal"/>
    <w:pPr>
      <w:ind w:left="140"/>
      <w:outlineLvl w:val="1"/>
    </w:pPr>
    <w:rPr>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Hyperlink">
    <w:name w:val="Hyperlink"/>
    <w:basedOn w:val="DefaultParagraphFont"/>
    <w:uiPriority w:val="99"/>
    <w:unhideWhenUsed/>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Title">
    <w:name w:val="Title"/>
    <w:basedOn w:val="Normal"/>
    <w:next w:val="Normal"/>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uiPriority w:val="34"/>
    <w:qFormat/>
    <w:pPr>
      <w:ind w:left="720"/>
      <w:contextualSpacing/>
    </w:pPr>
  </w:style>
  <w:style w:type="paragraph" w:styleId="NoSpacing">
    <w:name w:val="No Spacing"/>
    <w:uiPriority w:val="1"/>
    <w:qFormat/>
    <w:pPr>
      <w:widowControl w:val="0"/>
    </w:pPr>
    <w:rPr>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jambo@nas.co.k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s.co.k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etertuwei@gmail.com" TargetMode="External"/><Relationship Id="rId4" Type="http://schemas.openxmlformats.org/officeDocument/2006/relationships/styles" Target="styles.xml"/><Relationship Id="rId9" Type="http://schemas.openxmlformats.org/officeDocument/2006/relationships/hyperlink" Target="mailto:esther.kogi@gmail.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mailto:pheneywakio222@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CNjb/qxFbIKhMGCKOpwXooLjJA==">CgMxLjAyCGguZ2pkZ3hzMgloLjMwajB6bGwyCWguMWZvYjl0ZTIJaC4zem55c2g3MgloLjJldDkycDAyCGgudHlqY3d0MgloLjNkeTZ2a204AHIhMXVpOFV6cTFOeldfckRhWFd2NlhTbWswaVRMOFZSSm5C</go:docsCustomData>
</go:gDocsCustomXmlDataStorag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1836</Words>
  <Characters>10468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2023-06-26T08:01:00Z</cp:lastPrinted>
  <dcterms:created xsi:type="dcterms:W3CDTF">2024-02-20T11:33:00Z</dcterms:created>
  <dcterms:modified xsi:type="dcterms:W3CDTF">2024-02-20T11:33:00Z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197AF5013C5E410BB27C42C5D3884E69_13</vt:lpwstr>
  </property>
</Properties>
</file>